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11905" w:rsidRDefault="00811905" w:rsidP="00811905">
      <w:pPr>
        <w:pStyle w:val="c0"/>
        <w:shd w:val="clear" w:color="auto" w:fill="FFFFFF"/>
        <w:spacing w:before="0" w:beforeAutospacing="0" w:after="0" w:afterAutospacing="0"/>
        <w:jc w:val="center"/>
        <w:rPr>
          <w:rStyle w:val="c3"/>
          <w:b/>
          <w:bCs/>
          <w:color w:val="000000"/>
          <w:sz w:val="32"/>
          <w:szCs w:val="32"/>
        </w:rPr>
      </w:pPr>
      <w:r w:rsidRPr="00811905">
        <w:rPr>
          <w:rStyle w:val="c3"/>
          <w:b/>
          <w:bCs/>
          <w:color w:val="000000"/>
          <w:sz w:val="32"/>
          <w:szCs w:val="32"/>
        </w:rPr>
        <w:t xml:space="preserve">Консультации для родителей на тему: </w:t>
      </w:r>
    </w:p>
    <w:p w:rsidR="00811905" w:rsidRPr="00811905" w:rsidRDefault="00811905" w:rsidP="00811905">
      <w:pPr>
        <w:pStyle w:val="c0"/>
        <w:shd w:val="clear" w:color="auto" w:fill="FFFFFF"/>
        <w:spacing w:before="0" w:beforeAutospacing="0" w:after="0" w:afterAutospacing="0"/>
        <w:jc w:val="center"/>
        <w:rPr>
          <w:rFonts w:ascii="Calibri" w:hAnsi="Calibri" w:cs="Calibri"/>
          <w:b/>
          <w:bCs/>
          <w:color w:val="000000"/>
          <w:sz w:val="32"/>
          <w:szCs w:val="32"/>
        </w:rPr>
      </w:pPr>
      <w:r w:rsidRPr="00811905">
        <w:rPr>
          <w:rStyle w:val="c3"/>
          <w:b/>
          <w:bCs/>
          <w:color w:val="000000"/>
          <w:sz w:val="32"/>
          <w:szCs w:val="32"/>
        </w:rPr>
        <w:t xml:space="preserve">«Экспериментируем </w:t>
      </w:r>
      <w:proofErr w:type="gramStart"/>
      <w:r w:rsidRPr="00811905">
        <w:rPr>
          <w:rStyle w:val="c3"/>
          <w:b/>
          <w:bCs/>
          <w:color w:val="000000"/>
          <w:sz w:val="32"/>
          <w:szCs w:val="32"/>
        </w:rPr>
        <w:t>дома»  для</w:t>
      </w:r>
      <w:proofErr w:type="gramEnd"/>
      <w:r w:rsidRPr="00811905">
        <w:rPr>
          <w:rStyle w:val="c3"/>
          <w:b/>
          <w:bCs/>
          <w:color w:val="000000"/>
          <w:sz w:val="32"/>
          <w:szCs w:val="32"/>
        </w:rPr>
        <w:t xml:space="preserve"> детей старшего дошкольного возраста.</w:t>
      </w:r>
      <w:r w:rsidRPr="00811905">
        <w:rPr>
          <w:b/>
          <w:bCs/>
          <w:color w:val="000000"/>
          <w:sz w:val="32"/>
          <w:szCs w:val="32"/>
        </w:rPr>
        <w:br/>
      </w:r>
    </w:p>
    <w:p w:rsidR="00811905" w:rsidRDefault="00811905" w:rsidP="00811905">
      <w:pPr>
        <w:pStyle w:val="c0"/>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 xml:space="preserve">  </w:t>
      </w:r>
      <w:r>
        <w:rPr>
          <w:rStyle w:val="c3"/>
          <w:color w:val="000000"/>
          <w:sz w:val="28"/>
          <w:szCs w:val="28"/>
        </w:rPr>
        <w:t>Эксперименты составляют основу всякого знания, без них любые понятия превращаются в сухие абстракции. В дошкольном воспитании экспериментирование является тем методом обучения, который позволяет ребенку моделировать в своем сознании картину мира, основанную на собственных наблюдениях, опытах, установлении взаимозависимостей, закономерностей.</w:t>
      </w:r>
    </w:p>
    <w:p w:rsidR="00811905" w:rsidRDefault="00811905" w:rsidP="00811905">
      <w:pPr>
        <w:pStyle w:val="c0"/>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 xml:space="preserve">  </w:t>
      </w:r>
      <w:r>
        <w:rPr>
          <w:rStyle w:val="c3"/>
          <w:color w:val="000000"/>
          <w:sz w:val="28"/>
          <w:szCs w:val="28"/>
        </w:rPr>
        <w:t xml:space="preserve">Давайте – же сделаем ребёнку жизнь интереснее и краше, будем стараться, чтобы у детей создавалось </w:t>
      </w:r>
      <w:proofErr w:type="gramStart"/>
      <w:r>
        <w:rPr>
          <w:rStyle w:val="c3"/>
          <w:color w:val="000000"/>
          <w:sz w:val="28"/>
          <w:szCs w:val="28"/>
        </w:rPr>
        <w:t>представление  о</w:t>
      </w:r>
      <w:proofErr w:type="gramEnd"/>
      <w:r>
        <w:rPr>
          <w:rStyle w:val="c3"/>
          <w:color w:val="000000"/>
          <w:sz w:val="28"/>
          <w:szCs w:val="28"/>
        </w:rPr>
        <w:t xml:space="preserve"> себе как об умеющем, сообразительном, терпеливом. Всё это будет способствовать формированию у ребёнка любознательности самого высокого для дошкольника уровня. А в этом – залог его будущих учебных успехов и творческого отношения к любому делу, с которым он соприкоснётся.</w:t>
      </w:r>
      <w:r>
        <w:rPr>
          <w:rStyle w:val="c5"/>
          <w:b/>
          <w:bCs/>
          <w:color w:val="000000"/>
          <w:sz w:val="28"/>
          <w:szCs w:val="28"/>
        </w:rPr>
        <w:t> </w:t>
      </w:r>
      <w:r>
        <w:rPr>
          <w:rStyle w:val="c3"/>
          <w:color w:val="000000"/>
          <w:sz w:val="28"/>
          <w:szCs w:val="28"/>
        </w:rPr>
        <w:t>При проведении эксперимента главное – безопасность вас и вашего ребёнка.</w:t>
      </w:r>
    </w:p>
    <w:p w:rsidR="00811905" w:rsidRDefault="00811905" w:rsidP="00811905">
      <w:pPr>
        <w:pStyle w:val="c11"/>
        <w:shd w:val="clear" w:color="auto" w:fill="FFFFFF"/>
        <w:spacing w:before="0" w:beforeAutospacing="0" w:after="0" w:afterAutospacing="0"/>
        <w:jc w:val="center"/>
        <w:rPr>
          <w:rFonts w:ascii="Calibri" w:hAnsi="Calibri" w:cs="Calibri"/>
          <w:color w:val="000000"/>
          <w:sz w:val="22"/>
          <w:szCs w:val="22"/>
        </w:rPr>
      </w:pPr>
      <w:r>
        <w:rPr>
          <w:rFonts w:ascii="Calibri" w:hAnsi="Calibri" w:cs="Calibri"/>
          <w:noProof/>
          <w:color w:val="000000"/>
          <w:sz w:val="22"/>
          <w:szCs w:val="22"/>
          <w:bdr w:val="single" w:sz="2" w:space="0" w:color="000000" w:frame="1"/>
        </w:rPr>
        <w:drawing>
          <wp:anchor distT="0" distB="0" distL="114300" distR="114300" simplePos="0" relativeHeight="251658240" behindDoc="0" locked="0" layoutInCell="1" allowOverlap="1" wp14:anchorId="647FC1AB">
            <wp:simplePos x="0" y="0"/>
            <wp:positionH relativeFrom="column">
              <wp:posOffset>360045</wp:posOffset>
            </wp:positionH>
            <wp:positionV relativeFrom="paragraph">
              <wp:posOffset>199390</wp:posOffset>
            </wp:positionV>
            <wp:extent cx="4709160" cy="257556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09160" cy="2575560"/>
                    </a:xfrm>
                    <a:prstGeom prst="rect">
                      <a:avLst/>
                    </a:prstGeom>
                    <a:noFill/>
                    <a:ln>
                      <a:noFill/>
                    </a:ln>
                  </pic:spPr>
                </pic:pic>
              </a:graphicData>
            </a:graphic>
            <wp14:sizeRelH relativeFrom="margin">
              <wp14:pctWidth>0</wp14:pctWidth>
            </wp14:sizeRelH>
          </wp:anchor>
        </w:drawing>
      </w:r>
      <w:r>
        <w:rPr>
          <w:rFonts w:ascii="Arial" w:hAnsi="Arial" w:cs="Arial"/>
          <w:color w:val="000000"/>
          <w:sz w:val="28"/>
          <w:szCs w:val="28"/>
        </w:rPr>
        <w:br/>
      </w:r>
    </w:p>
    <w:p w:rsidR="00811905" w:rsidRDefault="00811905" w:rsidP="00811905">
      <w:pPr>
        <w:pStyle w:val="c0"/>
        <w:shd w:val="clear" w:color="auto" w:fill="FFFFFF"/>
        <w:spacing w:before="0" w:beforeAutospacing="0" w:after="0" w:afterAutospacing="0"/>
        <w:rPr>
          <w:color w:val="000000"/>
          <w:sz w:val="28"/>
          <w:szCs w:val="28"/>
        </w:rPr>
      </w:pPr>
    </w:p>
    <w:p w:rsidR="00811905" w:rsidRDefault="00811905" w:rsidP="00811905">
      <w:pPr>
        <w:pStyle w:val="c0"/>
        <w:shd w:val="clear" w:color="auto" w:fill="FFFFFF"/>
        <w:spacing w:before="0" w:beforeAutospacing="0" w:after="0" w:afterAutospacing="0"/>
        <w:rPr>
          <w:color w:val="000000"/>
          <w:sz w:val="28"/>
          <w:szCs w:val="28"/>
        </w:rPr>
      </w:pPr>
    </w:p>
    <w:p w:rsidR="00811905" w:rsidRDefault="00811905" w:rsidP="00811905">
      <w:pPr>
        <w:pStyle w:val="c0"/>
        <w:shd w:val="clear" w:color="auto" w:fill="FFFFFF"/>
        <w:spacing w:before="0" w:beforeAutospacing="0" w:after="0" w:afterAutospacing="0"/>
        <w:rPr>
          <w:color w:val="000000"/>
          <w:sz w:val="28"/>
          <w:szCs w:val="28"/>
        </w:rPr>
      </w:pPr>
    </w:p>
    <w:p w:rsidR="00811905" w:rsidRDefault="00811905" w:rsidP="00811905">
      <w:pPr>
        <w:pStyle w:val="c0"/>
        <w:shd w:val="clear" w:color="auto" w:fill="FFFFFF"/>
        <w:spacing w:before="0" w:beforeAutospacing="0" w:after="0" w:afterAutospacing="0"/>
        <w:rPr>
          <w:color w:val="000000"/>
          <w:sz w:val="28"/>
          <w:szCs w:val="28"/>
        </w:rPr>
      </w:pPr>
    </w:p>
    <w:p w:rsidR="00811905" w:rsidRDefault="00811905" w:rsidP="00811905">
      <w:pPr>
        <w:pStyle w:val="c0"/>
        <w:shd w:val="clear" w:color="auto" w:fill="FFFFFF"/>
        <w:spacing w:before="0" w:beforeAutospacing="0" w:after="0" w:afterAutospacing="0"/>
        <w:rPr>
          <w:color w:val="000000"/>
          <w:sz w:val="28"/>
          <w:szCs w:val="28"/>
        </w:rPr>
      </w:pPr>
    </w:p>
    <w:p w:rsidR="00811905" w:rsidRDefault="00811905" w:rsidP="00811905">
      <w:pPr>
        <w:pStyle w:val="c0"/>
        <w:shd w:val="clear" w:color="auto" w:fill="FFFFFF"/>
        <w:spacing w:before="0" w:beforeAutospacing="0" w:after="0" w:afterAutospacing="0"/>
        <w:rPr>
          <w:color w:val="000000"/>
          <w:sz w:val="28"/>
          <w:szCs w:val="28"/>
        </w:rPr>
      </w:pPr>
    </w:p>
    <w:p w:rsidR="00811905" w:rsidRDefault="00811905" w:rsidP="00811905">
      <w:pPr>
        <w:pStyle w:val="c0"/>
        <w:shd w:val="clear" w:color="auto" w:fill="FFFFFF"/>
        <w:spacing w:before="0" w:beforeAutospacing="0" w:after="0" w:afterAutospacing="0"/>
        <w:rPr>
          <w:color w:val="000000"/>
          <w:sz w:val="28"/>
          <w:szCs w:val="28"/>
        </w:rPr>
      </w:pPr>
    </w:p>
    <w:p w:rsidR="00811905" w:rsidRDefault="00811905" w:rsidP="00811905">
      <w:pPr>
        <w:pStyle w:val="c0"/>
        <w:shd w:val="clear" w:color="auto" w:fill="FFFFFF"/>
        <w:spacing w:before="0" w:beforeAutospacing="0" w:after="0" w:afterAutospacing="0"/>
        <w:rPr>
          <w:color w:val="000000"/>
          <w:sz w:val="28"/>
          <w:szCs w:val="28"/>
        </w:rPr>
      </w:pPr>
    </w:p>
    <w:p w:rsidR="00811905" w:rsidRDefault="00811905" w:rsidP="00811905">
      <w:pPr>
        <w:pStyle w:val="c0"/>
        <w:shd w:val="clear" w:color="auto" w:fill="FFFFFF"/>
        <w:spacing w:before="0" w:beforeAutospacing="0" w:after="0" w:afterAutospacing="0"/>
        <w:rPr>
          <w:color w:val="000000"/>
          <w:sz w:val="28"/>
          <w:szCs w:val="28"/>
        </w:rPr>
      </w:pPr>
    </w:p>
    <w:p w:rsidR="00811905" w:rsidRDefault="00811905" w:rsidP="00811905">
      <w:pPr>
        <w:pStyle w:val="c0"/>
        <w:shd w:val="clear" w:color="auto" w:fill="FFFFFF"/>
        <w:spacing w:before="0" w:beforeAutospacing="0" w:after="0" w:afterAutospacing="0"/>
        <w:rPr>
          <w:color w:val="000000"/>
          <w:sz w:val="28"/>
          <w:szCs w:val="28"/>
        </w:rPr>
      </w:pPr>
    </w:p>
    <w:p w:rsidR="00811905" w:rsidRDefault="00811905" w:rsidP="00811905">
      <w:pPr>
        <w:pStyle w:val="c0"/>
        <w:shd w:val="clear" w:color="auto" w:fill="FFFFFF"/>
        <w:spacing w:before="0" w:beforeAutospacing="0" w:after="0" w:afterAutospacing="0"/>
        <w:rPr>
          <w:color w:val="000000"/>
          <w:sz w:val="28"/>
          <w:szCs w:val="28"/>
        </w:rPr>
      </w:pPr>
    </w:p>
    <w:p w:rsidR="00811905" w:rsidRDefault="00811905" w:rsidP="00811905">
      <w:pPr>
        <w:pStyle w:val="c0"/>
        <w:shd w:val="clear" w:color="auto" w:fill="FFFFFF"/>
        <w:spacing w:before="0" w:beforeAutospacing="0" w:after="0" w:afterAutospacing="0"/>
        <w:rPr>
          <w:color w:val="000000"/>
          <w:sz w:val="28"/>
          <w:szCs w:val="28"/>
        </w:rPr>
      </w:pPr>
    </w:p>
    <w:p w:rsidR="00811905" w:rsidRDefault="00811905" w:rsidP="00811905">
      <w:pPr>
        <w:pStyle w:val="c0"/>
        <w:shd w:val="clear" w:color="auto" w:fill="FFFFFF"/>
        <w:spacing w:before="0" w:beforeAutospacing="0" w:after="0" w:afterAutospacing="0"/>
        <w:rPr>
          <w:rFonts w:ascii="Calibri" w:hAnsi="Calibri" w:cs="Calibri"/>
          <w:color w:val="000000"/>
          <w:sz w:val="22"/>
          <w:szCs w:val="22"/>
        </w:rPr>
      </w:pPr>
      <w:r>
        <w:rPr>
          <w:color w:val="000000"/>
          <w:sz w:val="28"/>
          <w:szCs w:val="28"/>
        </w:rPr>
        <w:br/>
      </w:r>
      <w:r>
        <w:rPr>
          <w:rStyle w:val="c3"/>
          <w:color w:val="000000"/>
          <w:sz w:val="28"/>
          <w:szCs w:val="28"/>
        </w:rPr>
        <w:t xml:space="preserve">   </w:t>
      </w:r>
      <w:r>
        <w:rPr>
          <w:rStyle w:val="c3"/>
          <w:color w:val="000000"/>
          <w:sz w:val="28"/>
          <w:szCs w:val="28"/>
        </w:rPr>
        <w:t xml:space="preserve">В каждом ребенке заложено стремление познавать окружающий мир. </w:t>
      </w:r>
      <w:proofErr w:type="gramStart"/>
      <w:r>
        <w:rPr>
          <w:rStyle w:val="c3"/>
          <w:color w:val="000000"/>
          <w:sz w:val="28"/>
          <w:szCs w:val="28"/>
        </w:rPr>
        <w:t>Дети  каждый</w:t>
      </w:r>
      <w:proofErr w:type="gramEnd"/>
      <w:r>
        <w:rPr>
          <w:rStyle w:val="c3"/>
          <w:color w:val="000000"/>
          <w:sz w:val="28"/>
          <w:szCs w:val="28"/>
        </w:rPr>
        <w:t xml:space="preserve"> день стараются узнать что-то новое, и у них всегда много вопросов. Им можно объяснять некоторые явления, а можно наглядно показать, как работает та или иная вещь, тот или иной феномен. Отличный инструмент для этого – опыты и эксперименты.</w:t>
      </w:r>
    </w:p>
    <w:p w:rsidR="00811905" w:rsidRDefault="00811905" w:rsidP="00811905">
      <w:pPr>
        <w:pStyle w:val="c0"/>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 xml:space="preserve">   </w:t>
      </w:r>
      <w:r>
        <w:rPr>
          <w:rStyle w:val="c3"/>
          <w:color w:val="000000"/>
          <w:sz w:val="28"/>
          <w:szCs w:val="28"/>
        </w:rPr>
        <w:t>Опыты помогают развивать речь, мышление, логику, творчество ребенка, наглядно показывать связи между живым и неживым в природе.</w:t>
      </w:r>
    </w:p>
    <w:p w:rsidR="00811905" w:rsidRDefault="00811905" w:rsidP="00811905">
      <w:pPr>
        <w:pStyle w:val="c0"/>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В связи с этим особый интерес представляет изучение детского экспериментирования.</w:t>
      </w:r>
    </w:p>
    <w:p w:rsidR="00811905" w:rsidRDefault="00811905" w:rsidP="00811905">
      <w:pPr>
        <w:pStyle w:val="c0"/>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 xml:space="preserve">  </w:t>
      </w:r>
      <w:r>
        <w:rPr>
          <w:rStyle w:val="c3"/>
          <w:color w:val="000000"/>
          <w:sz w:val="28"/>
          <w:szCs w:val="28"/>
        </w:rPr>
        <w:t xml:space="preserve">Детское экспериментирование — средство интеллектуального развития дошкольников. Ребенок – дошкольник сам по себе уже является исследователем, проявляя живой интерес к различного рода </w:t>
      </w:r>
      <w:r>
        <w:rPr>
          <w:rStyle w:val="c3"/>
          <w:color w:val="000000"/>
          <w:sz w:val="28"/>
          <w:szCs w:val="28"/>
        </w:rPr>
        <w:lastRenderedPageBreak/>
        <w:t>исследовательской деятельности, в частности – к экспериментированию. В процессе экспериментирования дошкольник получает возможность удовлетворить присущую ему любознательность, найти ответ на множество интересующих вопросов</w:t>
      </w:r>
      <w:proofErr w:type="gramStart"/>
      <w:r>
        <w:rPr>
          <w:rStyle w:val="c3"/>
          <w:color w:val="000000"/>
          <w:sz w:val="28"/>
          <w:szCs w:val="28"/>
        </w:rPr>
        <w:t>: Почему</w:t>
      </w:r>
      <w:proofErr w:type="gramEnd"/>
      <w:r>
        <w:rPr>
          <w:rStyle w:val="c3"/>
          <w:color w:val="000000"/>
          <w:sz w:val="28"/>
          <w:szCs w:val="28"/>
        </w:rPr>
        <w:t>? Зачем? Как? Что будет если? почувствовать себя учёным, исследователем, первооткрывателем.</w:t>
      </w:r>
    </w:p>
    <w:p w:rsidR="00811905" w:rsidRDefault="00811905" w:rsidP="00811905">
      <w:pPr>
        <w:pStyle w:val="c0"/>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Детское экспериментирование – это один из ведущих видов деятельности дошкольника.</w:t>
      </w:r>
    </w:p>
    <w:p w:rsidR="00811905" w:rsidRDefault="00811905" w:rsidP="00811905">
      <w:pPr>
        <w:pStyle w:val="c0"/>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Большой интерес возникает у детей к познанию окружающего, когда они сами могут обнаружить и понять новые свойства предметов, их сходство и различия, значения предметов для повседневной жизни. Необходимо предоставлять детям возможности приобретать знания самостоятельно.</w:t>
      </w:r>
    </w:p>
    <w:p w:rsidR="00811905" w:rsidRDefault="00811905" w:rsidP="00811905">
      <w:pPr>
        <w:pStyle w:val="c0"/>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Дома можно организовать несложные опыты и эксперименты.</w:t>
      </w:r>
    </w:p>
    <w:p w:rsidR="00811905" w:rsidRDefault="00811905" w:rsidP="00811905">
      <w:pPr>
        <w:pStyle w:val="c0"/>
        <w:shd w:val="clear" w:color="auto" w:fill="FFFFFF"/>
        <w:spacing w:before="0" w:beforeAutospacing="0" w:after="0" w:afterAutospacing="0"/>
        <w:rPr>
          <w:rFonts w:ascii="Calibri" w:hAnsi="Calibri" w:cs="Calibri"/>
          <w:color w:val="000000"/>
          <w:sz w:val="22"/>
          <w:szCs w:val="22"/>
        </w:rPr>
      </w:pPr>
      <w:r>
        <w:rPr>
          <w:rStyle w:val="c1"/>
          <w:rFonts w:ascii="Arial" w:hAnsi="Arial" w:cs="Arial"/>
          <w:color w:val="000000"/>
          <w:sz w:val="28"/>
          <w:szCs w:val="28"/>
        </w:rPr>
        <w:t> </w:t>
      </w:r>
      <w:r>
        <w:rPr>
          <w:rStyle w:val="c3"/>
          <w:color w:val="000000"/>
          <w:sz w:val="28"/>
          <w:szCs w:val="28"/>
        </w:rPr>
        <w:t>Для этого не требуется больших усилий, только желание, немного фантазии и конечно, некоторые научные знания.</w:t>
      </w:r>
      <w:r>
        <w:rPr>
          <w:color w:val="000000"/>
          <w:sz w:val="28"/>
          <w:szCs w:val="28"/>
        </w:rPr>
        <w:br/>
      </w:r>
      <w:r>
        <w:rPr>
          <w:rStyle w:val="c3"/>
          <w:color w:val="000000"/>
          <w:sz w:val="28"/>
          <w:szCs w:val="28"/>
        </w:rPr>
        <w:t>любое место в квартире может стать метом для эксперимента.</w:t>
      </w:r>
    </w:p>
    <w:p w:rsidR="00811905" w:rsidRDefault="00811905" w:rsidP="00811905">
      <w:pPr>
        <w:pStyle w:val="c0"/>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 xml:space="preserve">  </w:t>
      </w:r>
      <w:r>
        <w:rPr>
          <w:rStyle w:val="c3"/>
          <w:color w:val="000000"/>
          <w:sz w:val="28"/>
          <w:szCs w:val="28"/>
        </w:rPr>
        <w:t>Например, ванная комната. Во время мытья ребёнок может узнать много интересного о свойствах воды, мыла, о растворимости веществ. Например</w:t>
      </w:r>
      <w:proofErr w:type="gramStart"/>
      <w:r>
        <w:rPr>
          <w:rStyle w:val="c3"/>
          <w:color w:val="000000"/>
          <w:sz w:val="28"/>
          <w:szCs w:val="28"/>
        </w:rPr>
        <w:t>: Что</w:t>
      </w:r>
      <w:proofErr w:type="gramEnd"/>
      <w:r>
        <w:rPr>
          <w:rStyle w:val="c3"/>
          <w:color w:val="000000"/>
          <w:sz w:val="28"/>
          <w:szCs w:val="28"/>
        </w:rPr>
        <w:t xml:space="preserve"> быстрее растворится: морская соль, пена для ванны, хвойный экстракт, кусочки мыла и т.п.   Разрешите ребенку играть с пустыми баночками, флакончиками, мыльницами. Поинтересуйтесь, куда больше воды поместится? Куда вода легче набирается? Сколько, по-твоему, воды нужно набрать, чтобы флакончик утонул?</w:t>
      </w:r>
    </w:p>
    <w:p w:rsidR="00811905" w:rsidRDefault="00811905" w:rsidP="00811905">
      <w:pPr>
        <w:pStyle w:val="c0"/>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 xml:space="preserve">   </w:t>
      </w:r>
      <w:r>
        <w:rPr>
          <w:rStyle w:val="c3"/>
          <w:color w:val="000000"/>
          <w:sz w:val="28"/>
          <w:szCs w:val="28"/>
        </w:rPr>
        <w:t>Другой пример - кухня – это место, где ребёнок часто мешает маме, когда она готовит еду. Если у вас двое или трое детей, можно устроить соревнования между юными физиками. Поставьте на стол несколько одинаковых ёмкостей, и предложите детям растворять в воде различные продукты (крупы, муку, соль, сахар). Поинтересуйтесь у детей, что стало с продуктами и почему? Пусть дети сами ответят на эти вопросы. Важно только, чтобы вопросы ребёнка не оставались без ответа. Если вы не знаете точного (научного) ответа, необходимо обратится к справочной литературе, и постараться объяснить результат доступным для него языком.</w:t>
      </w:r>
    </w:p>
    <w:p w:rsidR="00811905" w:rsidRDefault="00811905" w:rsidP="00811905">
      <w:pPr>
        <w:pStyle w:val="c0"/>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Эксперимент можно провести во время любой деятельности:</w:t>
      </w:r>
    </w:p>
    <w:p w:rsidR="00811905" w:rsidRDefault="00811905" w:rsidP="00811905">
      <w:pPr>
        <w:pStyle w:val="c0"/>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 </w:t>
      </w:r>
      <w:r>
        <w:rPr>
          <w:rStyle w:val="c9"/>
          <w:color w:val="000000"/>
          <w:sz w:val="28"/>
          <w:szCs w:val="28"/>
          <w:u w:val="single"/>
        </w:rPr>
        <w:t>Уборка комнаты</w:t>
      </w:r>
      <w:r>
        <w:rPr>
          <w:rStyle w:val="c3"/>
          <w:color w:val="000000"/>
          <w:sz w:val="28"/>
          <w:szCs w:val="28"/>
        </w:rPr>
        <w:t> – Как ты считаешь, с чего надо начать? Что для этого нужно? Что ты сможешь сделать сам? В чем тебе понадобится помощь?</w:t>
      </w:r>
    </w:p>
    <w:p w:rsidR="00811905" w:rsidRDefault="00811905" w:rsidP="00811905">
      <w:pPr>
        <w:pStyle w:val="c0"/>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Подобная ситуация развивает наблюдательность, умение планировать и подбирать необходимый материал для труда, рассчитывать свои силы.</w:t>
      </w:r>
    </w:p>
    <w:p w:rsidR="00811905" w:rsidRDefault="00811905" w:rsidP="00811905">
      <w:pPr>
        <w:pStyle w:val="c0"/>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 </w:t>
      </w:r>
      <w:r>
        <w:rPr>
          <w:rStyle w:val="c9"/>
          <w:color w:val="000000"/>
          <w:sz w:val="28"/>
          <w:szCs w:val="28"/>
          <w:u w:val="single"/>
        </w:rPr>
        <w:t>Поливка цветов</w:t>
      </w:r>
      <w:r>
        <w:rPr>
          <w:rStyle w:val="c3"/>
          <w:color w:val="000000"/>
          <w:sz w:val="28"/>
          <w:szCs w:val="28"/>
        </w:rPr>
        <w:t> – Всем ли растениям необходим одинаковый полив? Почему? Какие растения нужно обрызгивать? Какие нет? Зачем рыхлить землю?</w:t>
      </w:r>
    </w:p>
    <w:p w:rsidR="00811905" w:rsidRDefault="00811905" w:rsidP="00811905">
      <w:pPr>
        <w:pStyle w:val="c0"/>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 </w:t>
      </w:r>
      <w:r>
        <w:rPr>
          <w:rStyle w:val="c9"/>
          <w:color w:val="000000"/>
          <w:sz w:val="28"/>
          <w:szCs w:val="28"/>
          <w:u w:val="single"/>
        </w:rPr>
        <w:t>Ремонт в комнате</w:t>
      </w:r>
      <w:r>
        <w:rPr>
          <w:rStyle w:val="c3"/>
          <w:color w:val="000000"/>
          <w:sz w:val="28"/>
          <w:szCs w:val="28"/>
        </w:rPr>
        <w:t> – Какого цвета обои ты бы хотел видеть? Почему? Где лучше повесить твои рисунки? Где удобнее поставить твой столик?</w:t>
      </w:r>
    </w:p>
    <w:p w:rsidR="00811905" w:rsidRDefault="00811905" w:rsidP="00811905">
      <w:pPr>
        <w:pStyle w:val="c0"/>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Это поможет ребенку научиться высказывать свои суждения, фантазировать, аргументировать свою точку зрения.</w:t>
      </w:r>
    </w:p>
    <w:p w:rsidR="00811905" w:rsidRDefault="00811905" w:rsidP="00811905">
      <w:pPr>
        <w:pStyle w:val="c0"/>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 xml:space="preserve">   </w:t>
      </w:r>
      <w:r>
        <w:rPr>
          <w:rStyle w:val="c3"/>
          <w:color w:val="000000"/>
          <w:sz w:val="28"/>
          <w:szCs w:val="28"/>
        </w:rPr>
        <w:t xml:space="preserve">Путём проб и ошибок ребёнок найдёт верное решение. Родителям следует выслушать все предположения ребенка, при этом необходимо учитывать </w:t>
      </w:r>
      <w:r>
        <w:rPr>
          <w:rStyle w:val="c3"/>
          <w:color w:val="000000"/>
          <w:sz w:val="28"/>
          <w:szCs w:val="28"/>
        </w:rPr>
        <w:lastRenderedPageBreak/>
        <w:t>каждое предположение, его верность, точность, логичность. Если ребенок затрудняется выказать способы решения задачи, можно предложить самим.</w:t>
      </w:r>
    </w:p>
    <w:p w:rsidR="00811905" w:rsidRDefault="00811905" w:rsidP="00811905">
      <w:pPr>
        <w:pStyle w:val="c0"/>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 xml:space="preserve">  </w:t>
      </w:r>
      <w:r>
        <w:rPr>
          <w:rStyle w:val="c3"/>
          <w:color w:val="000000"/>
          <w:sz w:val="28"/>
          <w:szCs w:val="28"/>
        </w:rPr>
        <w:t>Чем больше вы с малышом будите экспериментировать, тем быстрее он познает окружающий его мир, и в дальнейшем будет активно проявлять познавательный интерес.</w:t>
      </w:r>
    </w:p>
    <w:p w:rsidR="00811905" w:rsidRDefault="00811905" w:rsidP="00811905">
      <w:pPr>
        <w:pStyle w:val="c0"/>
        <w:shd w:val="clear" w:color="auto" w:fill="FFFFFF"/>
        <w:spacing w:before="0" w:beforeAutospacing="0" w:after="0" w:afterAutospacing="0"/>
        <w:rPr>
          <w:rStyle w:val="c3"/>
          <w:b/>
          <w:bCs/>
          <w:color w:val="000000"/>
          <w:sz w:val="28"/>
          <w:szCs w:val="28"/>
        </w:rPr>
      </w:pPr>
    </w:p>
    <w:p w:rsidR="00811905" w:rsidRPr="00811905" w:rsidRDefault="00811905" w:rsidP="00811905">
      <w:pPr>
        <w:pStyle w:val="c0"/>
        <w:shd w:val="clear" w:color="auto" w:fill="FFFFFF"/>
        <w:spacing w:before="0" w:beforeAutospacing="0" w:after="0" w:afterAutospacing="0"/>
        <w:jc w:val="center"/>
        <w:rPr>
          <w:rFonts w:ascii="Calibri" w:hAnsi="Calibri" w:cs="Calibri"/>
          <w:b/>
          <w:bCs/>
          <w:color w:val="000000"/>
          <w:sz w:val="22"/>
          <w:szCs w:val="22"/>
        </w:rPr>
      </w:pPr>
      <w:r w:rsidRPr="00811905">
        <w:rPr>
          <w:rStyle w:val="c3"/>
          <w:b/>
          <w:bCs/>
          <w:color w:val="000000"/>
          <w:sz w:val="28"/>
          <w:szCs w:val="28"/>
        </w:rPr>
        <w:t>Занимательные опыты и эксперименты, которые можно провести с ребенком дома.</w:t>
      </w:r>
    </w:p>
    <w:p w:rsidR="00811905" w:rsidRPr="00811905" w:rsidRDefault="00811905" w:rsidP="00811905">
      <w:pPr>
        <w:pStyle w:val="c0"/>
        <w:shd w:val="clear" w:color="auto" w:fill="FFFFFF"/>
        <w:spacing w:before="0" w:beforeAutospacing="0" w:after="0" w:afterAutospacing="0"/>
        <w:rPr>
          <w:rFonts w:ascii="Calibri" w:hAnsi="Calibri" w:cs="Calibri"/>
          <w:b/>
          <w:bCs/>
          <w:color w:val="000000"/>
          <w:sz w:val="22"/>
          <w:szCs w:val="22"/>
        </w:rPr>
      </w:pPr>
      <w:r w:rsidRPr="00811905">
        <w:rPr>
          <w:rStyle w:val="c1"/>
          <w:rFonts w:ascii="Arial" w:hAnsi="Arial" w:cs="Arial"/>
          <w:b/>
          <w:bCs/>
          <w:color w:val="000000"/>
          <w:sz w:val="28"/>
          <w:szCs w:val="28"/>
        </w:rPr>
        <w:t> </w:t>
      </w:r>
      <w:r w:rsidRPr="00811905">
        <w:rPr>
          <w:rStyle w:val="c3"/>
          <w:b/>
          <w:bCs/>
          <w:color w:val="000000"/>
          <w:sz w:val="28"/>
          <w:szCs w:val="28"/>
        </w:rPr>
        <w:t>Опыт: «Подводная лодка».</w:t>
      </w:r>
    </w:p>
    <w:p w:rsidR="00811905" w:rsidRDefault="00811905" w:rsidP="00811905">
      <w:pPr>
        <w:pStyle w:val="c0"/>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 xml:space="preserve">  </w:t>
      </w:r>
      <w:r>
        <w:rPr>
          <w:rStyle w:val="c3"/>
          <w:color w:val="000000"/>
          <w:sz w:val="28"/>
          <w:szCs w:val="28"/>
        </w:rPr>
        <w:t>Для проведения опыта вам понадобятся: сырое яйцо, стакан с водой, несколько столовых ложек соли. Положим сырое яйцо в стакан с чистой водопроводной водой – яйцо опустится на дно стакана. Вынем яйцо из стакана и растворим в воде несколько ложек соли. Опустим яйцо в стакан с солёной водой – яйцо останется плавать на поверхности воды. Соль повышает плотность воды. Чем больше соли в воде, тем сложнее в ней утонуть. В знаменитом Мёртвом море вода настолько солёная, что человек без всяких усилий может лежать на её поверхности, не боясь утонуть. Когда опыт проведен, можно показать фокус. Подливая соленой воды, вы добьетесь того, что яйцо будет всплывать. Подливая пресную воду – того, что яйцо будет тонуть. Внешне соленая и пресная вода не отличается друг от друга, и это будет выглядеть удивительно.</w:t>
      </w:r>
    </w:p>
    <w:p w:rsidR="00811905" w:rsidRPr="00811905" w:rsidRDefault="00811905" w:rsidP="00811905">
      <w:pPr>
        <w:pStyle w:val="c0"/>
        <w:shd w:val="clear" w:color="auto" w:fill="FFFFFF"/>
        <w:spacing w:before="0" w:beforeAutospacing="0" w:after="0" w:afterAutospacing="0"/>
        <w:rPr>
          <w:rFonts w:ascii="Calibri" w:hAnsi="Calibri" w:cs="Calibri"/>
          <w:b/>
          <w:bCs/>
          <w:color w:val="000000"/>
          <w:sz w:val="22"/>
          <w:szCs w:val="22"/>
        </w:rPr>
      </w:pPr>
      <w:r>
        <w:rPr>
          <w:rStyle w:val="c1"/>
          <w:rFonts w:ascii="Arial" w:hAnsi="Arial" w:cs="Arial"/>
          <w:color w:val="000000"/>
          <w:sz w:val="28"/>
          <w:szCs w:val="28"/>
        </w:rPr>
        <w:t> </w:t>
      </w:r>
      <w:r w:rsidRPr="00811905">
        <w:rPr>
          <w:rStyle w:val="c3"/>
          <w:b/>
          <w:bCs/>
          <w:color w:val="000000"/>
          <w:sz w:val="28"/>
          <w:szCs w:val="28"/>
        </w:rPr>
        <w:t>Опыт: "Соломинка-пипетка".</w:t>
      </w:r>
    </w:p>
    <w:p w:rsidR="00811905" w:rsidRDefault="00811905" w:rsidP="00811905">
      <w:pPr>
        <w:pStyle w:val="c0"/>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Для проведения опыта вам понадобятся: соломинка для коктейля, 2 стакана. Поставим рядом 2 стакана: один – с водой, другой – пустой. Опустим соломинку в воду. Зажмём указательным пальцем соломинку сверху и перенесём к пустому стакану. Снимем палец с соломинки – вода вытечет в пустой стакан. Проделав то же самое несколько раз, мы сможем перенести всю воду из одного стакана в другой. По такому же принципу работает пипетка, которая наверняка есть в вашей домашней аптечке.</w:t>
      </w:r>
    </w:p>
    <w:p w:rsidR="00811905" w:rsidRDefault="00811905" w:rsidP="00811905">
      <w:pPr>
        <w:pStyle w:val="c0"/>
        <w:shd w:val="clear" w:color="auto" w:fill="FFFFFF"/>
        <w:spacing w:before="0" w:beforeAutospacing="0" w:after="0" w:afterAutospacing="0"/>
        <w:rPr>
          <w:rFonts w:ascii="Calibri" w:hAnsi="Calibri" w:cs="Calibri"/>
          <w:color w:val="000000"/>
          <w:sz w:val="22"/>
          <w:szCs w:val="22"/>
        </w:rPr>
      </w:pPr>
      <w:r>
        <w:rPr>
          <w:rFonts w:ascii="Arial" w:hAnsi="Arial" w:cs="Arial"/>
          <w:color w:val="000000"/>
          <w:sz w:val="28"/>
          <w:szCs w:val="28"/>
        </w:rPr>
        <w:br/>
      </w:r>
    </w:p>
    <w:p w:rsidR="00811905" w:rsidRPr="00811905" w:rsidRDefault="00811905" w:rsidP="00811905">
      <w:pPr>
        <w:pStyle w:val="c0"/>
        <w:shd w:val="clear" w:color="auto" w:fill="FFFFFF"/>
        <w:spacing w:before="0" w:beforeAutospacing="0" w:after="0" w:afterAutospacing="0"/>
        <w:rPr>
          <w:rFonts w:ascii="Calibri" w:hAnsi="Calibri" w:cs="Calibri"/>
          <w:b/>
          <w:bCs/>
          <w:color w:val="000000"/>
          <w:sz w:val="22"/>
          <w:szCs w:val="22"/>
        </w:rPr>
      </w:pPr>
      <w:r w:rsidRPr="00811905">
        <w:rPr>
          <w:rStyle w:val="c3"/>
          <w:b/>
          <w:bCs/>
          <w:color w:val="000000"/>
          <w:sz w:val="28"/>
          <w:szCs w:val="28"/>
        </w:rPr>
        <w:t xml:space="preserve">Опыт: Домашние </w:t>
      </w:r>
      <w:proofErr w:type="gramStart"/>
      <w:r w:rsidRPr="00811905">
        <w:rPr>
          <w:rStyle w:val="c3"/>
          <w:b/>
          <w:bCs/>
          <w:color w:val="000000"/>
          <w:sz w:val="28"/>
          <w:szCs w:val="28"/>
        </w:rPr>
        <w:t>леденцы  «</w:t>
      </w:r>
      <w:proofErr w:type="gramEnd"/>
      <w:r w:rsidRPr="00811905">
        <w:rPr>
          <w:rStyle w:val="c3"/>
          <w:b/>
          <w:bCs/>
          <w:color w:val="000000"/>
          <w:sz w:val="28"/>
          <w:szCs w:val="28"/>
        </w:rPr>
        <w:t>Сладкие кристаллы».</w:t>
      </w:r>
    </w:p>
    <w:p w:rsidR="00811905" w:rsidRDefault="00811905" w:rsidP="00811905">
      <w:pPr>
        <w:pStyle w:val="c0"/>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 xml:space="preserve">Поиграйте с вашими детьми в кулинаров – очень увлекательное занятие!!!  Готовьте дома вместе со своими детьми!!! Вспомните, не так ли поступали наши бабушки и прабабушки! Предложите ребенку приготовить домашние конфеты «Сладкие кристаллы».  Растворите в стакане теплой воды пол стакана сахара. Возьмите ложку или вилку и привяжите к ней чистую нитку с большим узелком на конце.  Положите эту ложку сверху стакана, поперек, а конец ниточки опустите в сахарный раствор. Важно!!! Нитка не должна касаться стенок стакана!!!  Ни по бокам, ни снизу!!! Наберитесь терпения и ждите </w:t>
      </w:r>
      <w:proofErr w:type="gramStart"/>
      <w:r>
        <w:rPr>
          <w:rStyle w:val="c3"/>
          <w:color w:val="000000"/>
          <w:sz w:val="28"/>
          <w:szCs w:val="28"/>
        </w:rPr>
        <w:t>пока  вода</w:t>
      </w:r>
      <w:proofErr w:type="gramEnd"/>
      <w:r>
        <w:rPr>
          <w:rStyle w:val="c3"/>
          <w:color w:val="000000"/>
          <w:sz w:val="28"/>
          <w:szCs w:val="28"/>
        </w:rPr>
        <w:t xml:space="preserve"> испариться! Весь процесс займет </w:t>
      </w:r>
      <w:proofErr w:type="gramStart"/>
      <w:r>
        <w:rPr>
          <w:rStyle w:val="c3"/>
          <w:color w:val="000000"/>
          <w:sz w:val="28"/>
          <w:szCs w:val="28"/>
        </w:rPr>
        <w:t>несколько  дней</w:t>
      </w:r>
      <w:proofErr w:type="gramEnd"/>
      <w:r>
        <w:rPr>
          <w:rStyle w:val="c3"/>
          <w:color w:val="000000"/>
          <w:sz w:val="28"/>
          <w:szCs w:val="28"/>
        </w:rPr>
        <w:t xml:space="preserve">, сколько точно сказать трудно, так как это зависит от температуры и влажности воздуха в вашем доме. Возле батареи процесс идет значительно быстрее. Когда вода из </w:t>
      </w:r>
      <w:proofErr w:type="gramStart"/>
      <w:r>
        <w:rPr>
          <w:rStyle w:val="c3"/>
          <w:color w:val="000000"/>
          <w:sz w:val="28"/>
          <w:szCs w:val="28"/>
        </w:rPr>
        <w:t>стакана  испариться</w:t>
      </w:r>
      <w:proofErr w:type="gramEnd"/>
      <w:r>
        <w:rPr>
          <w:rStyle w:val="c3"/>
          <w:color w:val="000000"/>
          <w:sz w:val="28"/>
          <w:szCs w:val="28"/>
        </w:rPr>
        <w:t xml:space="preserve">,  сахар налипнет на </w:t>
      </w:r>
      <w:r>
        <w:rPr>
          <w:rStyle w:val="c3"/>
          <w:color w:val="000000"/>
          <w:sz w:val="28"/>
          <w:szCs w:val="28"/>
        </w:rPr>
        <w:lastRenderedPageBreak/>
        <w:t xml:space="preserve">нить, принимая причудливые формы.  Все!!! Сладкие кристаллы можно пробовать. </w:t>
      </w:r>
    </w:p>
    <w:p w:rsidR="00811905" w:rsidRDefault="00811905" w:rsidP="00811905">
      <w:pPr>
        <w:pStyle w:val="c0"/>
        <w:shd w:val="clear" w:color="auto" w:fill="FFFFFF"/>
        <w:spacing w:before="0" w:beforeAutospacing="0" w:after="0" w:afterAutospacing="0"/>
        <w:rPr>
          <w:rFonts w:ascii="Calibri" w:hAnsi="Calibri" w:cs="Calibri"/>
          <w:color w:val="000000"/>
          <w:sz w:val="22"/>
          <w:szCs w:val="22"/>
        </w:rPr>
      </w:pPr>
      <w:r>
        <w:rPr>
          <w:rStyle w:val="c1"/>
          <w:rFonts w:ascii="Arial" w:hAnsi="Arial" w:cs="Arial"/>
          <w:color w:val="000000"/>
          <w:sz w:val="28"/>
          <w:szCs w:val="28"/>
        </w:rPr>
        <w:t> </w:t>
      </w:r>
    </w:p>
    <w:p w:rsidR="00811905" w:rsidRDefault="00811905" w:rsidP="00811905">
      <w:pPr>
        <w:pStyle w:val="c0"/>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 xml:space="preserve">        </w:t>
      </w:r>
      <w:r>
        <w:rPr>
          <w:rStyle w:val="c3"/>
          <w:color w:val="000000"/>
          <w:sz w:val="28"/>
          <w:szCs w:val="28"/>
        </w:rPr>
        <w:t>Все, что постоянно находится рядом с ребенком, должно быть им замечено, должно привлекать его внимание, вызывать интерес.</w:t>
      </w:r>
      <w:r>
        <w:rPr>
          <w:color w:val="000000"/>
          <w:sz w:val="28"/>
          <w:szCs w:val="28"/>
        </w:rPr>
        <w:br/>
      </w:r>
      <w:r>
        <w:rPr>
          <w:rStyle w:val="c3"/>
          <w:color w:val="000000"/>
          <w:sz w:val="28"/>
          <w:szCs w:val="28"/>
        </w:rPr>
        <w:t>  Чем больше вы с малышом буд</w:t>
      </w:r>
      <w:r>
        <w:rPr>
          <w:rStyle w:val="c3"/>
          <w:color w:val="000000"/>
          <w:sz w:val="28"/>
          <w:szCs w:val="28"/>
        </w:rPr>
        <w:t>е</w:t>
      </w:r>
      <w:r>
        <w:rPr>
          <w:rStyle w:val="c3"/>
          <w:color w:val="000000"/>
          <w:sz w:val="28"/>
          <w:szCs w:val="28"/>
        </w:rPr>
        <w:t>те экспериментировать, тем быстрее он познает окружающий его мир, и в дальнейшем будет активно проявлять познавательный интерес.</w:t>
      </w:r>
    </w:p>
    <w:p w:rsidR="00811905" w:rsidRDefault="00811905" w:rsidP="00811905">
      <w:pPr>
        <w:pStyle w:val="c0"/>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Вот несколько советов для родителей по развитию поисково-исследовательской активности детей:</w:t>
      </w:r>
    </w:p>
    <w:p w:rsidR="00811905" w:rsidRDefault="00811905" w:rsidP="00811905">
      <w:pPr>
        <w:pStyle w:val="c0"/>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 Не следует отмахиваться от желаний ребенка, даже если они вам кажутся импульсивными, ведь в основе их может лежать важнейшее качество ребенка - любознательность.</w:t>
      </w:r>
    </w:p>
    <w:p w:rsidR="00811905" w:rsidRDefault="00811905" w:rsidP="00811905">
      <w:pPr>
        <w:pStyle w:val="c0"/>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 Нельзя отказываться от совместных игр и действий с ребенком, ведь он не может развиваться в обстановке безучастности к нему взрослых.</w:t>
      </w:r>
    </w:p>
    <w:p w:rsidR="00811905" w:rsidRDefault="00811905" w:rsidP="00811905">
      <w:pPr>
        <w:pStyle w:val="c0"/>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 Не следует постоянно указывать на ошибки и недостатки деятельности ребенка. Осознание своей неуспешности приводит к потере всякого интереса к этому виду деятельности.</w:t>
      </w:r>
    </w:p>
    <w:p w:rsidR="00811905" w:rsidRDefault="00811905" w:rsidP="00811905">
      <w:pPr>
        <w:pStyle w:val="c0"/>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 Предоставляйте ребенку возможность действовать с разными предметами и материалами. Поощряйте экспериментирование с ними.</w:t>
      </w:r>
    </w:p>
    <w:p w:rsidR="00811905" w:rsidRDefault="00811905" w:rsidP="00811905">
      <w:pPr>
        <w:pStyle w:val="c0"/>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 С раннего детства побуждайте малыша доводить начатое дело до конца; эмоционально оценивайте его волевые усилия и активность. Ваша положительная оценка для него важнее всего.</w:t>
      </w:r>
    </w:p>
    <w:p w:rsidR="00811905" w:rsidRDefault="00811905" w:rsidP="00811905">
      <w:pPr>
        <w:pStyle w:val="c0"/>
        <w:shd w:val="clear" w:color="auto" w:fill="FFFFFF"/>
        <w:spacing w:before="0" w:beforeAutospacing="0" w:after="0" w:afterAutospacing="0"/>
        <w:rPr>
          <w:rFonts w:ascii="Calibri" w:hAnsi="Calibri" w:cs="Calibri"/>
          <w:color w:val="000000"/>
          <w:sz w:val="22"/>
          <w:szCs w:val="22"/>
        </w:rPr>
      </w:pPr>
      <w:r>
        <w:rPr>
          <w:rFonts w:ascii="Arial" w:hAnsi="Arial" w:cs="Arial"/>
          <w:color w:val="000000"/>
          <w:sz w:val="28"/>
          <w:szCs w:val="28"/>
        </w:rPr>
        <w:br/>
      </w:r>
    </w:p>
    <w:p w:rsidR="00811905" w:rsidRDefault="00F171C2" w:rsidP="00811905">
      <w:pPr>
        <w:pStyle w:val="c0"/>
        <w:shd w:val="clear" w:color="auto" w:fill="FFFFFF"/>
        <w:spacing w:before="0" w:beforeAutospacing="0" w:after="0" w:afterAutospacing="0"/>
        <w:rPr>
          <w:rFonts w:ascii="Calibri" w:hAnsi="Calibri" w:cs="Calibri"/>
          <w:color w:val="000000"/>
          <w:sz w:val="22"/>
          <w:szCs w:val="22"/>
        </w:rPr>
      </w:pPr>
      <w:bookmarkStart w:id="0" w:name="_GoBack"/>
      <w:r>
        <w:rPr>
          <w:noProof/>
        </w:rPr>
        <w:drawing>
          <wp:anchor distT="0" distB="0" distL="114300" distR="114300" simplePos="0" relativeHeight="251659264" behindDoc="0" locked="0" layoutInCell="1" allowOverlap="1" wp14:anchorId="03613820">
            <wp:simplePos x="0" y="0"/>
            <wp:positionH relativeFrom="column">
              <wp:posOffset>-249555</wp:posOffset>
            </wp:positionH>
            <wp:positionV relativeFrom="paragraph">
              <wp:posOffset>24130</wp:posOffset>
            </wp:positionV>
            <wp:extent cx="5940425" cy="3900893"/>
            <wp:effectExtent l="0" t="0" r="3175" b="4445"/>
            <wp:wrapNone/>
            <wp:docPr id="3" name="Рисунок 3"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backgroun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3900893"/>
                    </a:xfrm>
                    <a:prstGeom prst="rect">
                      <a:avLst/>
                    </a:prstGeom>
                    <a:noFill/>
                    <a:ln>
                      <a:noFill/>
                    </a:ln>
                  </pic:spPr>
                </pic:pic>
              </a:graphicData>
            </a:graphic>
          </wp:anchor>
        </w:drawing>
      </w:r>
      <w:bookmarkEnd w:id="0"/>
      <w:r w:rsidR="00811905">
        <w:rPr>
          <w:rFonts w:ascii="Arial" w:hAnsi="Arial" w:cs="Arial"/>
          <w:color w:val="000000"/>
          <w:sz w:val="28"/>
          <w:szCs w:val="28"/>
        </w:rPr>
        <w:br/>
      </w:r>
    </w:p>
    <w:p w:rsidR="00811905" w:rsidRDefault="00811905" w:rsidP="00811905">
      <w:pPr>
        <w:pStyle w:val="c0"/>
        <w:shd w:val="clear" w:color="auto" w:fill="FFFFFF"/>
        <w:spacing w:before="0" w:beforeAutospacing="0" w:after="0" w:afterAutospacing="0"/>
        <w:rPr>
          <w:rFonts w:ascii="Calibri" w:hAnsi="Calibri" w:cs="Calibri"/>
          <w:color w:val="000000"/>
          <w:sz w:val="22"/>
          <w:szCs w:val="22"/>
        </w:rPr>
      </w:pPr>
      <w:r>
        <w:rPr>
          <w:rFonts w:ascii="Arial" w:hAnsi="Arial" w:cs="Arial"/>
          <w:color w:val="000000"/>
          <w:sz w:val="28"/>
          <w:szCs w:val="28"/>
        </w:rPr>
        <w:br/>
      </w:r>
    </w:p>
    <w:p w:rsidR="00811905" w:rsidRDefault="00811905" w:rsidP="00811905">
      <w:pPr>
        <w:pStyle w:val="c0"/>
        <w:shd w:val="clear" w:color="auto" w:fill="FFFFFF"/>
        <w:spacing w:before="0" w:beforeAutospacing="0" w:after="0" w:afterAutospacing="0"/>
        <w:rPr>
          <w:rFonts w:ascii="Calibri" w:hAnsi="Calibri" w:cs="Calibri"/>
          <w:color w:val="000000"/>
          <w:sz w:val="22"/>
          <w:szCs w:val="22"/>
        </w:rPr>
      </w:pPr>
      <w:r>
        <w:rPr>
          <w:rFonts w:ascii="Arial" w:hAnsi="Arial" w:cs="Arial"/>
          <w:color w:val="000000"/>
          <w:sz w:val="28"/>
          <w:szCs w:val="28"/>
        </w:rPr>
        <w:br/>
      </w:r>
    </w:p>
    <w:p w:rsidR="00811905" w:rsidRDefault="00811905" w:rsidP="00811905">
      <w:pPr>
        <w:pStyle w:val="c0"/>
        <w:shd w:val="clear" w:color="auto" w:fill="FFFFFF"/>
        <w:spacing w:before="0" w:beforeAutospacing="0" w:after="0" w:afterAutospacing="0"/>
        <w:rPr>
          <w:rFonts w:ascii="Calibri" w:hAnsi="Calibri" w:cs="Calibri"/>
          <w:color w:val="000000"/>
          <w:sz w:val="22"/>
          <w:szCs w:val="22"/>
        </w:rPr>
      </w:pPr>
      <w:r>
        <w:rPr>
          <w:rFonts w:ascii="Arial" w:hAnsi="Arial" w:cs="Arial"/>
          <w:color w:val="000000"/>
          <w:sz w:val="28"/>
          <w:szCs w:val="28"/>
        </w:rPr>
        <w:br/>
      </w:r>
    </w:p>
    <w:p w:rsidR="00811905" w:rsidRDefault="00811905" w:rsidP="00811905">
      <w:pPr>
        <w:pStyle w:val="c0"/>
        <w:shd w:val="clear" w:color="auto" w:fill="FFFFFF"/>
        <w:spacing w:before="0" w:beforeAutospacing="0" w:after="0" w:afterAutospacing="0"/>
        <w:rPr>
          <w:rFonts w:ascii="Calibri" w:hAnsi="Calibri" w:cs="Calibri"/>
          <w:color w:val="000000"/>
          <w:sz w:val="22"/>
          <w:szCs w:val="22"/>
        </w:rPr>
      </w:pPr>
      <w:r>
        <w:rPr>
          <w:rFonts w:ascii="Arial" w:hAnsi="Arial" w:cs="Arial"/>
          <w:color w:val="000000"/>
          <w:sz w:val="28"/>
          <w:szCs w:val="28"/>
        </w:rPr>
        <w:br/>
      </w:r>
    </w:p>
    <w:p w:rsidR="00811905" w:rsidRDefault="00811905" w:rsidP="00811905">
      <w:pPr>
        <w:pStyle w:val="c0"/>
        <w:shd w:val="clear" w:color="auto" w:fill="FFFFFF"/>
        <w:spacing w:before="0" w:beforeAutospacing="0" w:after="0" w:afterAutospacing="0"/>
        <w:rPr>
          <w:rFonts w:ascii="Calibri" w:hAnsi="Calibri" w:cs="Calibri"/>
          <w:color w:val="000000"/>
          <w:sz w:val="22"/>
          <w:szCs w:val="22"/>
        </w:rPr>
      </w:pPr>
      <w:r>
        <w:rPr>
          <w:rFonts w:ascii="Arial" w:hAnsi="Arial" w:cs="Arial"/>
          <w:color w:val="000000"/>
          <w:sz w:val="28"/>
          <w:szCs w:val="28"/>
        </w:rPr>
        <w:br/>
      </w:r>
    </w:p>
    <w:p w:rsidR="00811905" w:rsidRDefault="00811905"/>
    <w:sectPr w:rsidR="00811905" w:rsidSect="00811905">
      <w:pgSz w:w="11906" w:h="16838"/>
      <w:pgMar w:top="1134" w:right="850" w:bottom="1134" w:left="1701" w:header="708" w:footer="708" w:gutter="0"/>
      <w:pgBorders w:offsetFrom="page">
        <w:top w:val="rings" w:sz="16" w:space="24" w:color="auto"/>
        <w:left w:val="rings" w:sz="16" w:space="24" w:color="auto"/>
        <w:bottom w:val="rings" w:sz="16" w:space="24" w:color="auto"/>
        <w:right w:val="rings" w:sz="1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905"/>
    <w:rsid w:val="00811905"/>
    <w:rsid w:val="00F17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EF264"/>
  <w15:chartTrackingRefBased/>
  <w15:docId w15:val="{75C74E22-0025-45B2-8967-B35AFAAB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8119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11905"/>
  </w:style>
  <w:style w:type="character" w:customStyle="1" w:styleId="c5">
    <w:name w:val="c5"/>
    <w:basedOn w:val="a0"/>
    <w:rsid w:val="00811905"/>
  </w:style>
  <w:style w:type="character" w:customStyle="1" w:styleId="c1">
    <w:name w:val="c1"/>
    <w:basedOn w:val="a0"/>
    <w:rsid w:val="00811905"/>
  </w:style>
  <w:style w:type="paragraph" w:customStyle="1" w:styleId="c11">
    <w:name w:val="c11"/>
    <w:basedOn w:val="a"/>
    <w:rsid w:val="008119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811905"/>
  </w:style>
  <w:style w:type="character" w:customStyle="1" w:styleId="c8">
    <w:name w:val="c8"/>
    <w:basedOn w:val="a0"/>
    <w:rsid w:val="00811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860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1237</Words>
  <Characters>7053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2024-11-26T19:32:00Z</dcterms:created>
  <dcterms:modified xsi:type="dcterms:W3CDTF">2024-11-26T19:46:00Z</dcterms:modified>
</cp:coreProperties>
</file>