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C973F" w14:textId="77777777" w:rsidR="00EF39B9" w:rsidRDefault="00000000" w:rsidP="00915713">
      <w:pPr>
        <w:jc w:val="center"/>
      </w:pPr>
      <w:r>
        <w:rPr>
          <w:noProof/>
        </w:rPr>
        <w:drawing>
          <wp:inline distT="0" distB="0" distL="114300" distR="114300" wp14:anchorId="0FCFF3A8" wp14:editId="37C33D3D">
            <wp:extent cx="5294630" cy="4852035"/>
            <wp:effectExtent l="0" t="0" r="1270" b="571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4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4199" w14:textId="77777777" w:rsidR="00EF39B9" w:rsidRDefault="00000000">
      <w:pPr>
        <w:shd w:val="clear" w:color="auto" w:fill="FFFFFF" w:themeFill="background1"/>
        <w:jc w:val="center"/>
        <w:rPr>
          <w:rFonts w:ascii="Times New Roman" w:eastAsia="SimSu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eastAsia="SimSun" w:hAnsi="Times New Roman" w:cs="Times New Roman"/>
          <w:color w:val="212529"/>
          <w:sz w:val="28"/>
          <w:szCs w:val="28"/>
          <w:shd w:val="clear" w:color="auto" w:fill="F4F4F4"/>
        </w:rPr>
        <w:t>Москва - столица нашей Родины.даём представление о главном городе нашей страны. Рассказываем о её достопримечательностях и значимости в жизни нашей страны.Воспитываем чувство патриотизма в наших детях</w:t>
      </w:r>
    </w:p>
    <w:p w14:paraId="4BE87222" w14:textId="77777777" w:rsidR="00EF39B9" w:rsidRDefault="00000000">
      <w:pPr>
        <w:pStyle w:val="a3"/>
        <w:shd w:val="clear" w:color="auto" w:fill="FFFFFF"/>
        <w:spacing w:line="15" w:lineRule="atLeast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111111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Конспект НОД в средней группе на тему «Москва — главный город нашей Родины»</w:t>
      </w:r>
    </w:p>
    <w:p w14:paraId="2F6F5D3E" w14:textId="77777777" w:rsidR="00EF39B9" w:rsidRDefault="00000000">
      <w:pPr>
        <w:pStyle w:val="a3"/>
        <w:shd w:val="clear" w:color="auto" w:fill="FFFFFF"/>
        <w:spacing w:line="15" w:lineRule="atLeas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Образовательная область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«Познавательное развитие»</w:t>
      </w:r>
    </w:p>
    <w:p w14:paraId="5E58D3A9" w14:textId="77777777" w:rsidR="00EF39B9" w:rsidRDefault="00000000">
      <w:pPr>
        <w:pStyle w:val="a3"/>
        <w:shd w:val="clear" w:color="auto" w:fill="FFFFFF"/>
        <w:spacing w:line="15" w:lineRule="atLeas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формирование у детей первичных представлений о Москве – столице нашей Родины.</w:t>
      </w:r>
    </w:p>
    <w:p w14:paraId="10BCE6D2" w14:textId="77777777" w:rsidR="00EF39B9" w:rsidRDefault="00000000">
      <w:pPr>
        <w:pStyle w:val="a3"/>
        <w:shd w:val="clear" w:color="auto" w:fill="FFFFFF"/>
        <w:spacing w:line="15" w:lineRule="atLeas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Задачи:</w:t>
      </w:r>
    </w:p>
    <w:p w14:paraId="39EFB366" w14:textId="77777777" w:rsidR="00EF39B9" w:rsidRDefault="00000000">
      <w:pPr>
        <w:pStyle w:val="a3"/>
        <w:shd w:val="clear" w:color="auto" w:fill="FFFFFF"/>
        <w:spacing w:line="15" w:lineRule="atLeas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1. Познакомить детей с понятием «столица», главными достопримечательностями Москвы.</w:t>
      </w:r>
    </w:p>
    <w:p w14:paraId="3BC210DE" w14:textId="77777777" w:rsidR="00EF39B9" w:rsidRDefault="00000000">
      <w:pPr>
        <w:pStyle w:val="a3"/>
        <w:shd w:val="clear" w:color="auto" w:fill="FFFFFF"/>
        <w:spacing w:line="15" w:lineRule="atLeas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 Обогащать словарь детей понятиями: Кремль, древняя, Красная площадь, столица, Куранты.</w:t>
      </w:r>
    </w:p>
    <w:p w14:paraId="1F0DF30F" w14:textId="77777777" w:rsidR="00EF39B9" w:rsidRDefault="00000000">
      <w:pPr>
        <w:pStyle w:val="a3"/>
        <w:shd w:val="clear" w:color="auto" w:fill="FFFFFF"/>
        <w:spacing w:line="15" w:lineRule="atLeas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 Воспитывать интерес к познанию истории нашего государства, чувство любви и гордости к своей Родине.</w:t>
      </w:r>
    </w:p>
    <w:p w14:paraId="75325B31" w14:textId="77777777" w:rsidR="00EF39B9" w:rsidRDefault="00000000">
      <w:pPr>
        <w:pStyle w:val="a3"/>
        <w:shd w:val="clear" w:color="auto" w:fill="FFFFFF"/>
        <w:spacing w:line="15" w:lineRule="atLeas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Оборудование: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презентация с изображением Красной площади, Собора Василия Блаженного, Спасской башни Кремля, Царь – пушки, Царь – колокола, фотография В. В. Путина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игрушка Незнайка.</w:t>
      </w:r>
    </w:p>
    <w:p w14:paraId="27E1515A" w14:textId="77777777" w:rsidR="00EF39B9" w:rsidRDefault="00000000">
      <w:pPr>
        <w:pStyle w:val="a3"/>
        <w:shd w:val="clear" w:color="auto" w:fill="FFFFFF"/>
        <w:spacing w:line="15" w:lineRule="atLeas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Предварительная работа: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знакомство детей с названием страны, флагом, гербом, портретом Президента.</w:t>
      </w:r>
    </w:p>
    <w:p w14:paraId="09FAA890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Ход занятия.</w:t>
      </w:r>
    </w:p>
    <w:p w14:paraId="70215EFF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(Дети стоят около воспитателя).</w:t>
      </w:r>
    </w:p>
    <w:p w14:paraId="4B464FCD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Собрались все дети в круг,</w:t>
      </w:r>
    </w:p>
    <w:p w14:paraId="63704C5A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 твой друг и ты мой друг.</w:t>
      </w:r>
    </w:p>
    <w:p w14:paraId="662E1393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Крепко за руки возьмемся</w:t>
      </w:r>
    </w:p>
    <w:p w14:paraId="10B1EA69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 другу улыбнемся!</w:t>
      </w:r>
    </w:p>
    <w:p w14:paraId="147A893A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улыбнусь вам, а вы улыбнитесь друг другу, чтобы у нас было хорошее настроение весь день.</w:t>
      </w:r>
    </w:p>
    <w:p w14:paraId="3BEF29B2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Дети, сегодня я приглашаю вас в путешествие. Мы побываем в главном городе нашей страны.</w:t>
      </w:r>
    </w:p>
    <w:p w14:paraId="611F7145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Давайте вспомним, как называется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хутор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 котором мы живем? (ответы детей)</w:t>
      </w:r>
    </w:p>
    <w:p w14:paraId="0E495B95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Хутор Красный Пахарь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наша малая Родина, где живём мы, наши родители, где находится наш дом, детский сад.</w:t>
      </w:r>
    </w:p>
    <w:p w14:paraId="2F4B0BBE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А теперь скажите, как называется наша страна? (ответы детей)</w:t>
      </w:r>
    </w:p>
    <w:p w14:paraId="6D0E3CBB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Правильно, Россия. Это самая большая страна в мире, наша Родина, которой мы гордимся.</w:t>
      </w:r>
    </w:p>
    <w:p w14:paraId="563CC16D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Подойдите к столу!</w:t>
      </w:r>
    </w:p>
    <w:p w14:paraId="73D55739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Игра «Собери флаг»</w:t>
      </w:r>
    </w:p>
    <w:p w14:paraId="5A8023BC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Давайте вспомним, как выглядит флаг нашего государства и сложим его из полосок. Молодцы!</w:t>
      </w:r>
    </w:p>
    <w:p w14:paraId="00E7D139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Дети, кто изображен на фотографии? (ответы детей)</w:t>
      </w:r>
    </w:p>
    <w:p w14:paraId="585216BA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Да, это Президент России В. В. Путин. Мы с вами живем в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хуторе Красный Пахарь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вы знаете, где живет Президент? Это главный город нашей страны, столица, которая называется Москва. Москва - столица самый большой и самый красивый город России. Жителей города Москва называют москвичами.</w:t>
      </w:r>
    </w:p>
    <w:p w14:paraId="603EBF0D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Ответьте, что значит «столица»?</w:t>
      </w:r>
    </w:p>
    <w:p w14:paraId="62344716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Как называется столица России?</w:t>
      </w:r>
    </w:p>
    <w:p w14:paraId="0A981061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Хотите побывать в Москве? Тогда садитесь в вагончики!</w:t>
      </w:r>
    </w:p>
    <w:p w14:paraId="06B9169C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Дети выстраиваются за воспитателем «паровозиком»)</w:t>
      </w:r>
    </w:p>
    <w:p w14:paraId="05A50916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Загудел паровоз и вагончики повез,</w:t>
      </w:r>
    </w:p>
    <w:p w14:paraId="275A3D20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Чу – чу – чу, чу – чу – чу,</w:t>
      </w:r>
    </w:p>
    <w:p w14:paraId="4BE7CDF0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Далеко я укачу.</w:t>
      </w:r>
    </w:p>
    <w:p w14:paraId="16D45DCF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Вагончики цветные бегут, бегут, бегут,</w:t>
      </w:r>
    </w:p>
    <w:p w14:paraId="6C1F9E12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круглые колесики тук – тук,</w:t>
      </w:r>
    </w:p>
    <w:p w14:paraId="14000A82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Тук – тук, тук – тук.</w:t>
      </w:r>
    </w:p>
    <w:p w14:paraId="609FDB57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(Дети садятся на стулья)</w:t>
      </w:r>
    </w:p>
    <w:p w14:paraId="6FAE88B2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Мы приехали в столицу. Это главный город нашей страны. В Москве работает Президент страны и правительство. Они издают законы, по которым живут люди во всей России.</w:t>
      </w:r>
    </w:p>
    <w:p w14:paraId="15BF0AAE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Москва – древний, то есть, очень старый город. Там много старинных построек. В центре Москвы находится Красная площадь (рассказ сопровождается показом иллюстраций).  Красная площадь - главная площадь столицы. Ее название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«Красная»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означает красивая, главная. В старину на этой площади зачитывали царские указы, люди узнавали новости. Сейчас на площади проходят торжественные мероприятия, праздники.</w:t>
      </w:r>
    </w:p>
    <w:p w14:paraId="5D096BFB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Красную площадь украшает храм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«Василия Блаженного»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или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«Покровский собор»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4D8073EB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Физкультминутка.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14:paraId="53EBE240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Дружно встали на разминку</w:t>
      </w:r>
    </w:p>
    <w:p w14:paraId="1B538FF6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Дружно встали на разминку</w:t>
      </w:r>
    </w:p>
    <w:p w14:paraId="6FC69A9E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И назад сгибаем спинку.</w:t>
      </w:r>
    </w:p>
    <w:p w14:paraId="31269FD4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Раз-два, раз-два, раз-два-три,</w:t>
      </w:r>
    </w:p>
    <w:p w14:paraId="31CE4861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 смотри не упади.</w:t>
      </w:r>
    </w:p>
    <w:p w14:paraId="51BB8C33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(Дети наклоняются назад, для страховки упираясь ладонями в поясницу.)</w:t>
      </w:r>
    </w:p>
    <w:p w14:paraId="22FE6E00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Наклоняемся вперёд.</w:t>
      </w:r>
    </w:p>
    <w:p w14:paraId="15CEB7F1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Кто до пола достаёт?</w:t>
      </w:r>
    </w:p>
    <w:p w14:paraId="36734608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Эту сложную работу</w:t>
      </w:r>
    </w:p>
    <w:p w14:paraId="7F52848F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Тоже делаем по счёту.</w:t>
      </w:r>
    </w:p>
    <w:p w14:paraId="1BB4521F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(Наклоны вперёд.)</w:t>
      </w:r>
    </w:p>
    <w:p w14:paraId="6FBF1F96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Вновь у нас физкультминутка,</w:t>
      </w:r>
    </w:p>
    <w:p w14:paraId="122BC3C4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Наклонились, ну-ка, ну-ка!</w:t>
      </w:r>
    </w:p>
    <w:p w14:paraId="3401FCDD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Распрямились, потянулись,</w:t>
      </w:r>
    </w:p>
    <w:p w14:paraId="4B4E68C6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теперь назад прогнулись.</w:t>
      </w:r>
    </w:p>
    <w:p w14:paraId="1A166081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(Наклоны вперед и назад.)</w:t>
      </w:r>
    </w:p>
    <w:p w14:paraId="6780EFE8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Голова устала тоже.</w:t>
      </w:r>
    </w:p>
    <w:p w14:paraId="58807637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 давайте ей поможем!</w:t>
      </w:r>
    </w:p>
    <w:p w14:paraId="5343FB23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Вправо-влево, раз и два.</w:t>
      </w:r>
    </w:p>
    <w:p w14:paraId="720661C7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Думай, думай, голова.</w:t>
      </w:r>
    </w:p>
    <w:p w14:paraId="79E1F6FE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(Вращение головой.)</w:t>
      </w:r>
    </w:p>
    <w:p w14:paraId="6CCD5719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Хоть зарядка коротка,</w:t>
      </w:r>
    </w:p>
    <w:p w14:paraId="1C93386B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Отдохнули мы слегка.</w:t>
      </w:r>
    </w:p>
    <w:p w14:paraId="56E82EB8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 Красной площади расположен Кремль. Основание Москвы началось со строительства Кремля. Потом Кремль окружили высокими каменными стенами. Таким мы его и видим сегодня. В Кремле работает правительство Российской Федерации и наш Президент, которые руководят жизнью нашей страны.</w:t>
      </w:r>
    </w:p>
    <w:p w14:paraId="24553E7C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Обратите внимание на Спасскую башню. Это главная башня Кремля. На вершине Спасской башни мы видим красную звезду. На  Спасской башне расположены главные часы России - Куранты. Это самые большие и самые точные часы нашей страны. На Руси все самое большое и самое удивительное называли словом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«Царь»</w:t>
      </w:r>
    </w:p>
    <w:p w14:paraId="754AD543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«Царь колокол»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- нет на свете колокола больше его. Он весит 200 тонн. 300 с лишним лет назад отлили его отец и сын Моторины.</w:t>
      </w:r>
    </w:p>
    <w:p w14:paraId="52E470B6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«Царь пушка»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всем пушкам пушка! Отлил ее 400 лет назад русский мастер Андрей Чохов.</w:t>
      </w:r>
    </w:p>
    <w:p w14:paraId="20C4DC3F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Москва – это и очень современный город.  В Москву можно приехать на поезде, прилететь на самолете, приплыть на теплоходе. Кто-то приезжает в Москву по работе в командировку, кто-то в гости к друзьям и родным, часто приезжают в отпуск отдохнуть посмотреть на наши достопримечательности. В столице много интересных мест, музеев, красивых соборов и зданий, исторических памятников. Поэтому люди из других стран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иностранные туристы хотят побывать у нас в Москве. Мы любим свою столицу и гордимся ею!</w:t>
      </w:r>
    </w:p>
    <w:p w14:paraId="3B422678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Игра «Один – много»</w:t>
      </w:r>
    </w:p>
    <w:p w14:paraId="73CA8B4E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- Я назову один предмет, а вы - много.</w:t>
      </w:r>
    </w:p>
    <w:p w14:paraId="3C4F14A4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Столица – столицы</w:t>
      </w:r>
    </w:p>
    <w:p w14:paraId="40D7A13C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Башня – башни</w:t>
      </w:r>
    </w:p>
    <w:p w14:paraId="2B51437B" w14:textId="77777777" w:rsidR="00EF39B9" w:rsidRDefault="00000000">
      <w:pPr>
        <w:pStyle w:val="a3"/>
        <w:shd w:val="clear" w:color="auto" w:fill="FFFFFF"/>
        <w:tabs>
          <w:tab w:val="left" w:pos="10200"/>
        </w:tabs>
        <w:spacing w:line="15" w:lineRule="atLeast"/>
        <w:ind w:leftChars="100" w:left="200" w:rightChars="133" w:right="26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Театр – театры</w:t>
      </w:r>
    </w:p>
    <w:p w14:paraId="67968080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Цирк – цирки</w:t>
      </w:r>
    </w:p>
    <w:p w14:paraId="13CC9EE5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Дом – дома</w:t>
      </w:r>
    </w:p>
    <w:p w14:paraId="2BF87C5A" w14:textId="77777777" w:rsidR="00EF39B9" w:rsidRDefault="00000000">
      <w:pPr>
        <w:pStyle w:val="a3"/>
        <w:shd w:val="clear" w:color="auto" w:fill="FFFFFF"/>
        <w:spacing w:line="15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- Молодцы! Пора возвращаться в детский сад.</w:t>
      </w:r>
    </w:p>
    <w:p w14:paraId="76C75545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Дети, посмотрите, кто к нам пришёл! Незнайка ничего не знает о Москве. Давайте ему расскажем, что вы запомнили о нашей столице!</w:t>
      </w:r>
    </w:p>
    <w:p w14:paraId="581F2A55" w14:textId="77777777" w:rsidR="00EF39B9" w:rsidRDefault="00000000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Когда вы немного подрастете, вы обязательно побываете в Москве и всё увидите своими глазами.</w:t>
      </w:r>
    </w:p>
    <w:p w14:paraId="3EA7D8DE" w14:textId="77777777" w:rsidR="00EF39B9" w:rsidRDefault="00EF39B9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48379C42" w14:textId="77777777" w:rsidR="00EF39B9" w:rsidRDefault="00EF39B9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18726120" w14:textId="77777777" w:rsidR="00EF39B9" w:rsidRDefault="00EF39B9">
      <w:pPr>
        <w:pStyle w:val="a3"/>
        <w:shd w:val="clear" w:color="auto" w:fill="FFFFFF"/>
        <w:spacing w:line="15" w:lineRule="atLeast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704D799" w14:textId="77777777" w:rsidR="00EF39B9" w:rsidRDefault="00000000">
      <w:pPr>
        <w:shd w:val="clear" w:color="auto" w:fill="FFFFFF" w:themeFill="background1"/>
        <w:jc w:val="right"/>
        <w:rPr>
          <w:rFonts w:ascii="Times New Roman" w:eastAsia="SimSun" w:hAnsi="Times New Roman" w:cs="Times New Roman"/>
          <w:color w:val="212529"/>
          <w:sz w:val="28"/>
          <w:szCs w:val="28"/>
          <w:shd w:val="clear" w:color="auto" w:fill="F4F4F4"/>
          <w:lang w:val="ru-RU"/>
        </w:rPr>
      </w:pPr>
      <w:r>
        <w:rPr>
          <w:rFonts w:ascii="Times New Roman" w:eastAsia="SimSun" w:hAnsi="Times New Roman" w:cs="Times New Roman"/>
          <w:color w:val="212529"/>
          <w:sz w:val="28"/>
          <w:szCs w:val="28"/>
          <w:shd w:val="clear" w:color="auto" w:fill="F4F4F4"/>
          <w:lang w:val="ru-RU"/>
        </w:rPr>
        <w:t>Воспитатель Дюсенова Н С.</w:t>
      </w:r>
    </w:p>
    <w:sectPr w:rsidR="00EF39B9">
      <w:pgSz w:w="11906" w:h="16838"/>
      <w:pgMar w:top="720" w:right="720" w:bottom="720" w:left="9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E8270CC"/>
    <w:rsid w:val="00331F55"/>
    <w:rsid w:val="00915713"/>
    <w:rsid w:val="00EF39B9"/>
    <w:rsid w:val="1E82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736BF1"/>
  <w15:docId w15:val="{C9D76770-FBC3-45A3-9EEF-31744C04C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813</Words>
  <Characters>4635</Characters>
  <Application>Microsoft Office Word</Application>
  <DocSecurity>0</DocSecurity>
  <Lines>38</Lines>
  <Paragraphs>10</Paragraphs>
  <ScaleCrop>false</ScaleCrop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geger tv</dc:creator>
  <cp:lastModifiedBy>Евгения Бабаян</cp:lastModifiedBy>
  <cp:revision>3</cp:revision>
  <dcterms:created xsi:type="dcterms:W3CDTF">2024-12-18T16:52:00Z</dcterms:created>
  <dcterms:modified xsi:type="dcterms:W3CDTF">2024-12-27T19:15:00Z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666C8D860B2E459B98D5DDBE077E1179_11</vt:lpwstr>
  </property>
</Properties>
</file>