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11" w:rsidRDefault="00F90D63" w:rsidP="00F90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63">
        <w:rPr>
          <w:rFonts w:ascii="Times New Roman" w:hAnsi="Times New Roman" w:cs="Times New Roman"/>
          <w:b/>
          <w:sz w:val="28"/>
          <w:szCs w:val="28"/>
        </w:rPr>
        <w:t xml:space="preserve">Семинар – практикум </w:t>
      </w:r>
    </w:p>
    <w:p w:rsidR="00F90D63" w:rsidRPr="00F90D63" w:rsidRDefault="007D2911" w:rsidP="007D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Деловая  игра: Повышение профессионального уровня педагогов в работе с детьми </w:t>
      </w:r>
      <w:r w:rsidR="00F90D63" w:rsidRPr="00F90D63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D63" w:rsidRPr="00F90D63">
        <w:rPr>
          <w:rFonts w:ascii="Times New Roman" w:hAnsi="Times New Roman" w:cs="Times New Roman"/>
          <w:b/>
          <w:sz w:val="28"/>
          <w:szCs w:val="28"/>
        </w:rPr>
        <w:t>нравственно-патриотическому воспитанию</w:t>
      </w:r>
    </w:p>
    <w:p w:rsidR="00F90D63" w:rsidRDefault="007D2911" w:rsidP="007D29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90D63" w:rsidRPr="00F90D6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90D63" w:rsidRPr="00F90D63">
        <w:rPr>
          <w:rFonts w:ascii="Times New Roman" w:hAnsi="Times New Roman" w:cs="Times New Roman"/>
          <w:b/>
          <w:sz w:val="28"/>
          <w:szCs w:val="28"/>
        </w:rPr>
        <w:t>Мой</w:t>
      </w:r>
      <w:proofErr w:type="gramEnd"/>
      <w:r w:rsidR="00F90D63" w:rsidRPr="00F90D63">
        <w:rPr>
          <w:rFonts w:ascii="Times New Roman" w:hAnsi="Times New Roman" w:cs="Times New Roman"/>
          <w:b/>
          <w:sz w:val="28"/>
          <w:szCs w:val="28"/>
        </w:rPr>
        <w:t xml:space="preserve"> край-моя Родина»</w:t>
      </w:r>
    </w:p>
    <w:p w:rsidR="008F18B5" w:rsidRDefault="008F18B5" w:rsidP="008F18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                                                                                                                            воспитатель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Сиденко Светлана Павловна</w:t>
      </w:r>
    </w:p>
    <w:p w:rsidR="008F18B5" w:rsidRPr="00F90D63" w:rsidRDefault="008F18B5" w:rsidP="008F18B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b/>
          <w:sz w:val="28"/>
          <w:szCs w:val="28"/>
        </w:rPr>
        <w:t>Цель:</w:t>
      </w:r>
      <w:r w:rsidRPr="00F90D63">
        <w:rPr>
          <w:rFonts w:ascii="Times New Roman" w:hAnsi="Times New Roman" w:cs="Times New Roman"/>
          <w:sz w:val="28"/>
          <w:szCs w:val="28"/>
        </w:rPr>
        <w:t xml:space="preserve"> активизация мыслительной деятельности педагогов; раскрытие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творческого потенциала; оптимизация межличностных отношений.</w:t>
      </w:r>
    </w:p>
    <w:p w:rsidR="00F90D63" w:rsidRPr="00F90D63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F90D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Здравствуйте, уважаемые коллеги.</w:t>
      </w:r>
    </w:p>
    <w:p w:rsidR="00F90D63" w:rsidRPr="00F90D63" w:rsidRDefault="007D2911" w:rsidP="00F9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Рада </w:t>
      </w:r>
      <w:r w:rsidR="00F90D63" w:rsidRPr="00F90D63">
        <w:rPr>
          <w:rFonts w:ascii="Times New Roman" w:hAnsi="Times New Roman" w:cs="Times New Roman"/>
          <w:sz w:val="28"/>
          <w:szCs w:val="28"/>
        </w:rPr>
        <w:t xml:space="preserve"> Вас приветствовать на семинаре – практикуме, деловая игра </w:t>
      </w:r>
      <w:proofErr w:type="gramStart"/>
      <w:r w:rsidR="00F90D63" w:rsidRPr="00F90D6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90D63" w:rsidRPr="00F90D63" w:rsidRDefault="007D2911" w:rsidP="00F9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профессионального уровня педагогов в работе с детьми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нравстсвенн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патриотическому воспитанию, </w:t>
      </w:r>
      <w:r w:rsidR="00F90D63" w:rsidRPr="00F90D63">
        <w:rPr>
          <w:rFonts w:ascii="Times New Roman" w:hAnsi="Times New Roman" w:cs="Times New Roman"/>
          <w:sz w:val="28"/>
          <w:szCs w:val="28"/>
        </w:rPr>
        <w:t>формированию у детей нравственно – патриотического отношения к 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D63" w:rsidRPr="00F90D63">
        <w:rPr>
          <w:rFonts w:ascii="Times New Roman" w:hAnsi="Times New Roman" w:cs="Times New Roman"/>
          <w:sz w:val="28"/>
          <w:szCs w:val="28"/>
        </w:rPr>
        <w:t>Родине.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нравственности, патриотизма как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интегративного качества личности, заключающего в себе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свободу и уважение к государственной власти, любви к семье, краю, Родине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 стремление к миру; чувства собственного достоинства, гармоническое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проявление патриотических чувств и культуры межнационального общения.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А также фундамент нравственных и волевых навыков поведения, которые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постепенно перейдут в привычку и станут естественной потребностью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Исходя из цели, работа педагогов по нравственно -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патриотическому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воспитанию дошкольников включает в себя целый ряд задач: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- создание системы нравственно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атриотического воспитания;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воспитание у ребенка любви и привязанности к семье, близким людям,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своему дому, детскому саду, родной улице и городу;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формирование бережного и заботливого отношения к природе и ко всему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живому;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воспитание уважения к людям разных профессий и результатам их труда;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развитие интереса к русскому народному творчеству, промыслам,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традициям и обычаям русских людей;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расширение представлений о родной стране, ее столице, городах;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знакомство детей с государственной символикой: гербом, флагом, гимном;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ознакомление с историческим прошлым нашей Родины;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Родины;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формирование толерантности, чувства уважения и симпатии к другим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людям, народам, их традициям;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воспитание эстетически нравственных норм поведения и моральных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качеств ребенка.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Опираясь на этот комплекс задач, планирование работы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нравственно -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патриотическому воспитанию дошкольников подразделяется на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блоки: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1.«Я и мое ближайшее окружение» (моя семья, мой детский сад, моя улица).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2.«Мой родной город, село, в котором я живу» (история моего города, город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я живу, знаменитые горожане).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3.«Мой родной край» (край, в котором я живу; история моего края;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знаменитые люди края; животный и растительный мир края).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4.«Наша Родина - Россия» (символика России (герб, гимн, флаг),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географическое положение, народонаселение).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«Защитники Отечества» (памятные даты и люди, прославленные войны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нашей страны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6. «История России» (от былинных богатырей до наших дней).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«Культура русского народа» (праздники, традиции, обычаи, народное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искусство, зодчество, промыслы).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8. «Великие соотечественники» (жизнь и деятельность выдающихся людей).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Необходимо отметить, что основными принципами реализации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нравственно - патриотического воспитания дошкольников являются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систематичность и последовательность, взаимосвязь различных занятий: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развитие речи, ознакомление с окружающей действительностью,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изобразительное искусство, музыкально-творческая деятельность,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Для реализации нравственно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атриотического воспитания дошкольников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необходимо соблюдение некоторых очень важных условий.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 xml:space="preserve"> 1. Повышение уровня самообразования педагогов дошкольных</w:t>
      </w:r>
    </w:p>
    <w:p w:rsidR="008F18B5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образовательных учреждений</w:t>
      </w:r>
      <w:r w:rsidRPr="00F90D63">
        <w:rPr>
          <w:rFonts w:ascii="Times New Roman" w:hAnsi="Times New Roman" w:cs="Times New Roman"/>
          <w:sz w:val="28"/>
          <w:szCs w:val="28"/>
        </w:rPr>
        <w:t>.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Педагог сам должен хорошо знать, что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целесообразно показать и рассказать детям, а самое главное, материал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должен быть исторически верным и адаптирован для детского восприятия. В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этом помогут различные методические мероприятия: консультации,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семинары-практикумы, деловые игры, показ открытых занятий, работа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творческих групп и т.д.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 xml:space="preserve"> 2. Создание предметной развивающей среды.</w:t>
      </w:r>
      <w:r w:rsidR="008F18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F90D63">
        <w:rPr>
          <w:rFonts w:ascii="Times New Roman" w:hAnsi="Times New Roman" w:cs="Times New Roman"/>
          <w:sz w:val="28"/>
          <w:szCs w:val="28"/>
        </w:rPr>
        <w:t xml:space="preserve"> Мышление дошкольника, как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мы знаем, наглядно-образное. Поэтому так необходимо насытить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окружающую малыша действительность предметами и пособиями,</w:t>
      </w:r>
      <w:r w:rsidR="008F18B5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>позволяющими более точно представить себе то, о чем говорит педагог.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Например, в группах детей младшего дошкольного возраста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уголки по социально-нравственному воспитанию, ориентированные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ознакомление детей с семьей, детским садом, любимым городом, селом;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- уголки патриотического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воспитания, содержащие материал по ознакомлению с городом, страной,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государственной символикой.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 xml:space="preserve"> 3. Организация активного взаимодействия с семьями воспитанников</w:t>
      </w:r>
      <w:r w:rsidRPr="00F90D63">
        <w:rPr>
          <w:rFonts w:ascii="Times New Roman" w:hAnsi="Times New Roman" w:cs="Times New Roman"/>
          <w:sz w:val="28"/>
          <w:szCs w:val="28"/>
        </w:rPr>
        <w:t>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Семейный очаг, соединение родных душ под одной крышей - начальное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звено соборного воспитания. Необходимо научить детей уважать и хранить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семейные традиции, знать свою родословную, почитать старшее поколение.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 xml:space="preserve"> Дошкольное детство - важнейший и самоценный период в становлении 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личности дошкольника, период его обогащения событиями 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впечатлениями окружающей жизни. Именно в дошкольном детстве следует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начинать воспитание эмоционально-ценностного отношения ребенка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традиционной культуре своего народа. Даже взрослому человеку трудно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сразу подобрать слова, следовательно, необходима специальная работа,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чтобы проблема патриотизма стала для ребенка личностно значимой.</w:t>
      </w:r>
    </w:p>
    <w:p w:rsidR="008F18B5" w:rsidRDefault="008F18B5" w:rsidP="00F90D63">
      <w:pPr>
        <w:rPr>
          <w:rFonts w:ascii="Times New Roman" w:hAnsi="Times New Roman" w:cs="Times New Roman"/>
          <w:sz w:val="28"/>
          <w:szCs w:val="28"/>
        </w:rPr>
      </w:pP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Я предлагаю вам сегодня принять участие в деловой игре </w:t>
      </w:r>
      <w:r w:rsidRPr="008F18B5">
        <w:rPr>
          <w:rFonts w:ascii="Times New Roman" w:hAnsi="Times New Roman" w:cs="Times New Roman"/>
          <w:b/>
          <w:sz w:val="28"/>
          <w:szCs w:val="28"/>
        </w:rPr>
        <w:t>«Моя Родина -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Россия».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Цель деловой игры: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педагогов в работе с детьми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нравственно-патриотическому воспитанию.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- Сформировать представления о многообразии направлений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деятельности по нравственно-патриотическому воспитанию;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- Оказать практическую помощь в выборе и овладении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формами и методами в работе по данной теме.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Формирование у педагогов понимания актуальности работы по воспитанию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нравственно-патриотических начал у подрастающего поколения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Создание условий для самообразования педагогов в данном направлении.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- Совершенствовать работу ДОУ по нравственно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атриотическому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воспитанию дошкольников.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Стимулировать потребность педагогов в проявлении творчества 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новых ФГОС для успешного воспитания дошкольников.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Развитие умения обсуждать и согласовывать предложенные вопросы.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lastRenderedPageBreak/>
        <w:t>Правила игры: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1. Принимать активное участие в игре.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2. Уметь слушать других.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3. Вырабатывать общее решение вопроса.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4. Соблюдать культуру речи и тактичность.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Начинается Родина с памяти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 герба, гимна, Российского знамени,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 уваженья заветов святых.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Начинается Родина с Пушкина,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Чудных сказок, что прелесть одна,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Деревень с их кривыми избушками,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Где жива всё ещё старина.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Начинается Родина с детства,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 материнской, отцовской любви,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Школьной парты, букетов цветистых,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Что учителю мы принесли.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А что такое Родина?</w:t>
      </w:r>
    </w:p>
    <w:p w:rsidR="00F90D63" w:rsidRPr="00F90D63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F90D63">
        <w:rPr>
          <w:rFonts w:ascii="Times New Roman" w:hAnsi="Times New Roman" w:cs="Times New Roman"/>
          <w:b/>
          <w:sz w:val="28"/>
          <w:szCs w:val="28"/>
        </w:rPr>
        <w:t>Тренинг на создание образа «Родина».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-</w:t>
      </w:r>
      <w:r w:rsidR="008B3C19">
        <w:rPr>
          <w:rFonts w:ascii="Times New Roman" w:hAnsi="Times New Roman" w:cs="Times New Roman"/>
          <w:sz w:val="28"/>
          <w:szCs w:val="28"/>
        </w:rPr>
        <w:t xml:space="preserve"> </w:t>
      </w:r>
      <w:r w:rsidRPr="00F90D63">
        <w:rPr>
          <w:rFonts w:ascii="Times New Roman" w:hAnsi="Times New Roman" w:cs="Times New Roman"/>
          <w:sz w:val="28"/>
          <w:szCs w:val="28"/>
        </w:rPr>
        <w:t xml:space="preserve"> Закройте, </w:t>
      </w:r>
      <w:r w:rsidR="008B3C19">
        <w:rPr>
          <w:rFonts w:ascii="Times New Roman" w:hAnsi="Times New Roman" w:cs="Times New Roman"/>
          <w:sz w:val="28"/>
          <w:szCs w:val="28"/>
        </w:rPr>
        <w:t xml:space="preserve">пожалуйста, глаза и представьте  </w:t>
      </w:r>
      <w:r w:rsidRPr="00F90D63">
        <w:rPr>
          <w:rFonts w:ascii="Times New Roman" w:hAnsi="Times New Roman" w:cs="Times New Roman"/>
          <w:sz w:val="28"/>
          <w:szCs w:val="28"/>
        </w:rPr>
        <w:t>тот образ, который вызывает у вас слово</w:t>
      </w:r>
      <w:r w:rsidR="008B3C19">
        <w:rPr>
          <w:rFonts w:ascii="Times New Roman" w:hAnsi="Times New Roman" w:cs="Times New Roman"/>
          <w:sz w:val="28"/>
          <w:szCs w:val="28"/>
        </w:rPr>
        <w:t xml:space="preserve"> «Родина» (включается спокойная </w:t>
      </w:r>
      <w:r w:rsidRPr="00F90D63">
        <w:rPr>
          <w:rFonts w:ascii="Times New Roman" w:hAnsi="Times New Roman" w:cs="Times New Roman"/>
          <w:sz w:val="28"/>
          <w:szCs w:val="28"/>
        </w:rPr>
        <w:t xml:space="preserve">релаксационная музыка). Скажите, пожалуйста, какой </w:t>
      </w:r>
      <w:r w:rsidR="008B3C19">
        <w:rPr>
          <w:rFonts w:ascii="Times New Roman" w:hAnsi="Times New Roman" w:cs="Times New Roman"/>
          <w:sz w:val="28"/>
          <w:szCs w:val="28"/>
        </w:rPr>
        <w:t xml:space="preserve">образ возник у вас? </w:t>
      </w:r>
      <w:r w:rsidRPr="00F90D63">
        <w:rPr>
          <w:rFonts w:ascii="Times New Roman" w:hAnsi="Times New Roman" w:cs="Times New Roman"/>
          <w:sz w:val="28"/>
          <w:szCs w:val="28"/>
        </w:rPr>
        <w:t>(Педагоги по очереди озвучивают свои асс</w:t>
      </w:r>
      <w:r w:rsidR="008B3C19">
        <w:rPr>
          <w:rFonts w:ascii="Times New Roman" w:hAnsi="Times New Roman" w:cs="Times New Roman"/>
          <w:sz w:val="28"/>
          <w:szCs w:val="28"/>
        </w:rPr>
        <w:t xml:space="preserve">оциации на данное слово). Таким </w:t>
      </w:r>
      <w:r w:rsidRPr="00F90D63">
        <w:rPr>
          <w:rFonts w:ascii="Times New Roman" w:hAnsi="Times New Roman" w:cs="Times New Roman"/>
          <w:sz w:val="28"/>
          <w:szCs w:val="28"/>
        </w:rPr>
        <w:t>образом, у каждого из вас возник свой обра</w:t>
      </w:r>
      <w:r w:rsidR="008B3C19">
        <w:rPr>
          <w:rFonts w:ascii="Times New Roman" w:hAnsi="Times New Roman" w:cs="Times New Roman"/>
          <w:sz w:val="28"/>
          <w:szCs w:val="28"/>
        </w:rPr>
        <w:t xml:space="preserve">з родины, у кого-то он похож, у </w:t>
      </w:r>
      <w:r w:rsidRPr="00F90D63">
        <w:rPr>
          <w:rFonts w:ascii="Times New Roman" w:hAnsi="Times New Roman" w:cs="Times New Roman"/>
          <w:sz w:val="28"/>
          <w:szCs w:val="28"/>
        </w:rPr>
        <w:t>кого-то нет. Давайте выведем свое опреде</w:t>
      </w:r>
      <w:r w:rsidR="008B3C19">
        <w:rPr>
          <w:rFonts w:ascii="Times New Roman" w:hAnsi="Times New Roman" w:cs="Times New Roman"/>
          <w:sz w:val="28"/>
          <w:szCs w:val="28"/>
        </w:rPr>
        <w:t xml:space="preserve">ление слова «Родина», исходя из </w:t>
      </w:r>
      <w:r w:rsidRPr="00F90D63">
        <w:rPr>
          <w:rFonts w:ascii="Times New Roman" w:hAnsi="Times New Roman" w:cs="Times New Roman"/>
          <w:sz w:val="28"/>
          <w:szCs w:val="28"/>
        </w:rPr>
        <w:t>ваших образов.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- А сейчас я предлагаю вам по очереди продолжить фразу «Я горжусь своей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страной, потому что «…».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b/>
          <w:sz w:val="28"/>
          <w:szCs w:val="28"/>
        </w:rPr>
        <w:t>Вывод:</w:t>
      </w:r>
      <w:r w:rsidRPr="00F90D63">
        <w:rPr>
          <w:rFonts w:ascii="Times New Roman" w:hAnsi="Times New Roman" w:cs="Times New Roman"/>
          <w:sz w:val="28"/>
          <w:szCs w:val="28"/>
        </w:rPr>
        <w:t xml:space="preserve"> даже взрослому человеку трудно сразу подобрать слова,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следовательно, необходима специальная работа, чтобы проблема</w:t>
      </w:r>
    </w:p>
    <w:p w:rsidR="00D72F1D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патриотизма стала для ребенка личностно значимой.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Модель патриотического воспитания в современных условиях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Историко-краеведческое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Культурное</w:t>
      </w:r>
    </w:p>
    <w:p w:rsidR="00F90D63" w:rsidRPr="00F90D63" w:rsidRDefault="00F44A57" w:rsidP="00F9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0D63" w:rsidRPr="00F90D63">
        <w:rPr>
          <w:rFonts w:ascii="Times New Roman" w:hAnsi="Times New Roman" w:cs="Times New Roman"/>
          <w:sz w:val="28"/>
          <w:szCs w:val="28"/>
        </w:rPr>
        <w:t xml:space="preserve"> - Природа является важным фактором в воспитании патриотизма. Она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окружает ребенка, рано входит в его жизнь, доступна и понятна ему.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С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умения видеть красоту родной природы начинается формирование чувства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Родины. Знание природы своего края дает возможность видеть и находить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взаимосвязи природных явлений, учит правильному поведению, умению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заботиться, сохранять и любить то, что нас окружает.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- Каждый регион, город, село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неповторимы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, различаются своим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историческим прошлым, архитектурой. Задача педагогов и родителей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знакомить детей с окружающей действительностью, опираясь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исторические события и факты. Следует рассказать ребенку, что его родной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город славен своей историей, достопримечательностями, памятниками,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великими людьми. Каждая улица, здание, каждый уголок родного города,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села хранит в себе память событий. Невозможно их полюбить, оберегать, не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зная их судьбы, исторического прошлого.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- Знакомя детей с истоками народной культуры, мы приобщаем их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культурному богатству русского народа. Знакомя детей с фольклором,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предметами старины, традициями народа, мы помогаем им усвоить опыт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наших предков.</w:t>
      </w:r>
    </w:p>
    <w:p w:rsidR="00F90D63" w:rsidRPr="008F18B5" w:rsidRDefault="00F44A57" w:rsidP="00F90D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8B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90D63" w:rsidRPr="008F18B5">
        <w:rPr>
          <w:rFonts w:ascii="Times New Roman" w:hAnsi="Times New Roman" w:cs="Times New Roman"/>
          <w:b/>
          <w:sz w:val="28"/>
          <w:szCs w:val="28"/>
        </w:rPr>
        <w:t>. Историко-краеведческая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1. Земля, где ты родился? (Родина).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2. Крупная территория, которая имеет определенные границы и пользуется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государственным суверенитетом? (Страна).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3. Как называется наша страна? (Наша страна называется Россия).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4. Древнее название России? (Русь).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5. В каких частях света расположена Россия?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(Россия расположена в частях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Европы и Азии)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Какой праздник отмечается в России 12 июня (12 июня отмечается День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рождения России)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7. Особый политический институт, который обеспечивает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защищенность населения, оборону и безопасность страны? (Государство).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8. Человек, который принадлежит к постоянному населению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государства и пользуется всеми правами, выполняет все обязанности этого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государства? (Гражданин).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9. Как называются граждане России?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(Граждане России называются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россияне).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10. Официальная эмблема государства? (Герб).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11. Что символизирует двуглавый орел на гербе России?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единство;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верность;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силу;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власть.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12. Символ государства, его суверенитета: прикрепленное к древу или шнуру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полотнище установленных размеров и цветов? (Флаг).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13. Что означают цвета Российского флага?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– Справедливость, Небо, Чистоту совести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СИНИЙ - Огонь, Кровь солдат, Отвагу, Трудолюбие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КРАСНЫЙ - Верность, Правду, Мир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14. Назовите столицу России. (Столица России — город Москва).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15. Как называется город (село), в котором вы живете? (…)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Назовите адрес детского сад</w:t>
      </w:r>
      <w:r w:rsidR="00F44A57">
        <w:rPr>
          <w:rFonts w:ascii="Times New Roman" w:hAnsi="Times New Roman" w:cs="Times New Roman"/>
          <w:sz w:val="28"/>
          <w:szCs w:val="28"/>
        </w:rPr>
        <w:t>а? (х. Красный Пахарь.</w:t>
      </w:r>
      <w:proofErr w:type="gramEnd"/>
      <w:r w:rsidR="00F44A57">
        <w:rPr>
          <w:rFonts w:ascii="Times New Roman" w:hAnsi="Times New Roman" w:cs="Times New Roman"/>
          <w:sz w:val="28"/>
          <w:szCs w:val="28"/>
        </w:rPr>
        <w:t xml:space="preserve"> Широкая 3</w:t>
      </w:r>
      <w:r w:rsidRPr="00F90D63">
        <w:rPr>
          <w:rFonts w:ascii="Times New Roman" w:hAnsi="Times New Roman" w:cs="Times New Roman"/>
          <w:sz w:val="28"/>
          <w:szCs w:val="28"/>
        </w:rPr>
        <w:t>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17. Сохранение прошлых ценностей в настоящем? (Культурное наследие).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18. Преданность и любовь к своему отечеству, к своему народу?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(Патриотизм).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19. То, что перешло от одного поколения к другому, что унаследовало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72F1D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предшествующих поколений? (Традиция).</w:t>
      </w:r>
    </w:p>
    <w:p w:rsidR="00F90D63" w:rsidRPr="008F18B5" w:rsidRDefault="008F18B5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3</w:t>
      </w:r>
      <w:r w:rsidR="00122D7B" w:rsidRPr="008F18B5">
        <w:rPr>
          <w:rFonts w:ascii="Times New Roman" w:hAnsi="Times New Roman" w:cs="Times New Roman"/>
          <w:b/>
          <w:sz w:val="28"/>
          <w:szCs w:val="28"/>
        </w:rPr>
        <w:t>.</w:t>
      </w:r>
      <w:r w:rsidR="00F90D63" w:rsidRPr="008F18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90D63" w:rsidRPr="008F18B5">
        <w:rPr>
          <w:rFonts w:ascii="Times New Roman" w:hAnsi="Times New Roman" w:cs="Times New Roman"/>
          <w:b/>
          <w:sz w:val="28"/>
          <w:szCs w:val="28"/>
        </w:rPr>
        <w:t>«Знатоки русской народной культуры» (Культурное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направление)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- С чего начинается Родина… со сказок, легенд, былин, </w:t>
      </w:r>
      <w:proofErr w:type="spellStart"/>
      <w:r w:rsidRPr="00F90D6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90D63">
        <w:rPr>
          <w:rFonts w:ascii="Times New Roman" w:hAnsi="Times New Roman" w:cs="Times New Roman"/>
          <w:sz w:val="28"/>
          <w:szCs w:val="28"/>
        </w:rPr>
        <w:t>, пословиц,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поговорок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младенчества ребенок слышит родную речь. Произведения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устного народного творчества не только формируют любовь к традициям</w:t>
      </w:r>
    </w:p>
    <w:p w:rsidR="00122D7B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своего народа, но и способствуют развит</w:t>
      </w:r>
      <w:r w:rsidR="00122D7B">
        <w:rPr>
          <w:rFonts w:ascii="Times New Roman" w:hAnsi="Times New Roman" w:cs="Times New Roman"/>
          <w:sz w:val="28"/>
          <w:szCs w:val="28"/>
        </w:rPr>
        <w:t>ию личности в духе патриотизма.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нужно восстановить пословицы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1. Нет в мире краше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когда над ней крыша одна.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2. Глупа та птица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,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а своё село всё на уме.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3. Если дружба велика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,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чем с родной земли сойдет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4. Семья сильна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,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хорошие дети растут.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5. Человек без Родины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будь и сыном своего народа.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6. В хорошей семье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что соловей без песни.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7. Будь не только сыном своего отца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Родины нашей.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8. Козак скорее умрет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,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которой свое гнездо не мило.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9. Живёшь на стороне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, .......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будет Родина крепка.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2 команде нужно вспомнить и дописать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1. Для Родины своей ни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сил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ни жизни не … (жалей)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2. Родина – мать сумей за нее… (постоять)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3. Чужбина калина, Родина - … (малина)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4. Русский солдат не знает …..(преград)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5. Тот герой, кто за Родину стоит … (горой)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6. Береги землю родимую, как мать … (любимую)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7. Козак на чужбине воюет, а жена …..(в доме горюет)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8. Козак без коня, что охотник ….(без ружья)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9. Родина – мать, а чужбина - …..(мачеха)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Игра: «Скажи иначе пословицу»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Переведите иностранную пословицу, поговорку на русскую, найдите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аналог: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«Когда леди выходит из автомобиля, автомобиль идёт быстрее» (англ.) –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«Баба с возу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обыле легче».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«Голова – венец тела, а глаза – лучшие алмазы в том венце»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азерб.) – «Глаза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– зеркало души».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«Тот не заблудится, кто спрашивает» (финн.) – «Язык до Киева доведёт».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«Разговорами риса не сваришь» (кит.) – «Соловья баснями не кормят».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С чего начинается Родина… с изучения традиций, национальных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праздников, народных игр и культуры…- Ни один народный праздник не</w:t>
      </w:r>
    </w:p>
    <w:p w:rsidR="00F90D63" w:rsidRPr="00F90D63" w:rsidRDefault="00F90D63" w:rsidP="00D72F1D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проходит без веселья, игр, состязаний. - </w:t>
      </w:r>
      <w:r w:rsidR="00D72F1D">
        <w:rPr>
          <w:rFonts w:ascii="Times New Roman" w:hAnsi="Times New Roman" w:cs="Times New Roman"/>
          <w:sz w:val="28"/>
          <w:szCs w:val="28"/>
        </w:rPr>
        <w:t xml:space="preserve"> ( Назвать народные праздники)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Станция №3 "Экологическая"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- С чего начинается Родина… с родной природы. Кто не любит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природу, тот не любит Отчизну свою. Общение с природой облагораживает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человека, позволяет полнее ощущать красоту жизни. Важно, чтобы первые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детские ощущения были навеяны красотами родной природы, родным краем.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Хорошо, когда дети видят белоствольную березку и трепетные осинки, 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понимают, что это наше родное. Через воспитание любви к природе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проявляются самые высокие нравственные качества человека, в их числе 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любовь к Родине.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- Сл</w:t>
      </w:r>
      <w:r w:rsidR="00D72F1D">
        <w:rPr>
          <w:rFonts w:ascii="Times New Roman" w:hAnsi="Times New Roman" w:cs="Times New Roman"/>
          <w:sz w:val="28"/>
          <w:szCs w:val="28"/>
        </w:rPr>
        <w:t xml:space="preserve">едующее задание </w:t>
      </w:r>
      <w:r w:rsidRPr="00F90D63">
        <w:rPr>
          <w:rFonts w:ascii="Times New Roman" w:hAnsi="Times New Roman" w:cs="Times New Roman"/>
          <w:sz w:val="28"/>
          <w:szCs w:val="28"/>
        </w:rPr>
        <w:t xml:space="preserve"> состоит из игры «Исключи лишнее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из списка…» (задания находятся в листочках)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- Назовите лишних птицы, которые не водятся у нас: дрозд, синица,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снегирь, грач, ласточка, соловей, тукан, дятел, сова, кукушка, куропатка,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глухарь.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- Исключите лишние лекарственные растения, которые не растут у нас: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шиповник, мята, полынь, элеутерококк, календула, лимонник, пустырник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(Лимонник – Северный Китай, Дальний Восток.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Элеутерококк – Дальний</w:t>
      </w:r>
    </w:p>
    <w:p w:rsid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Восток, северо-восток Китая, север Кореи.)</w:t>
      </w:r>
      <w:proofErr w:type="gramEnd"/>
    </w:p>
    <w:p w:rsidR="00D72F1D" w:rsidRDefault="00D72F1D" w:rsidP="00F9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  Я сейчас зачитаю задачи по патриоти</w:t>
      </w:r>
      <w:r w:rsidR="007F0394">
        <w:rPr>
          <w:rFonts w:ascii="Times New Roman" w:hAnsi="Times New Roman" w:cs="Times New Roman"/>
          <w:sz w:val="28"/>
          <w:szCs w:val="28"/>
        </w:rPr>
        <w:t>ческому воспитанию, вы должны назвать возрастную группу.</w:t>
      </w:r>
    </w:p>
    <w:p w:rsidR="007F0394" w:rsidRPr="00F90D63" w:rsidRDefault="007F0394" w:rsidP="00F90D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нововведения появились по патриотическому воспитанию в образовательных организациях   с 1мая 2022г (поднятие флага и исполнение гимна)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Ведущий: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Вот и подходит наша деловая игра к концу.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Так, что это значит «Воспитать патриота России…» - это наполнить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повседневную жизнь ребенка благородными чувствами, которые окрашивали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D63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 xml:space="preserve"> всё, что человек познает и делает.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Родить патриота нельзя, его надо воспитать.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- А сейчас я предлагаю вам по очереди продолжить фразу: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«Я горжусь своей страной, потому что…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90D63">
        <w:rPr>
          <w:rFonts w:ascii="Times New Roman" w:hAnsi="Times New Roman" w:cs="Times New Roman"/>
          <w:sz w:val="28"/>
          <w:szCs w:val="28"/>
        </w:rPr>
        <w:t>»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 - И подводя итог нашей деловой игры, я хочу процитировать слова А. С.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Макаренко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«Правильное воспитание – это наша счастливая старость, плохое воспитание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– это наше будущее горе, это наши слёзы, это наша вина перед другими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людьми, перед всей страной». А. С. Макаренко</w:t>
      </w:r>
    </w:p>
    <w:p w:rsidR="00F90D63" w:rsidRPr="008F18B5" w:rsidRDefault="00F90D63" w:rsidP="00F90D63">
      <w:pPr>
        <w:rPr>
          <w:rFonts w:ascii="Times New Roman" w:hAnsi="Times New Roman" w:cs="Times New Roman"/>
          <w:b/>
          <w:sz w:val="28"/>
          <w:szCs w:val="28"/>
        </w:rPr>
      </w:pPr>
      <w:r w:rsidRPr="008F18B5">
        <w:rPr>
          <w:rFonts w:ascii="Times New Roman" w:hAnsi="Times New Roman" w:cs="Times New Roman"/>
          <w:b/>
          <w:sz w:val="28"/>
          <w:szCs w:val="28"/>
        </w:rPr>
        <w:t>Притча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lastRenderedPageBreak/>
        <w:t>«Жил мудрец, который знал все. Один человек захотел доказать, что мудрец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знает не все. Зажав в ладонях бабочку, он спросил: «Скажи, мудрец,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какая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бабочка у меня в руках: мертвая или живая?». А сам думает: «Скажет живая –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я ее умертвляю, скажет мертвая – выпущу». Мудрец, подумав, ответил: «Все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в твоих руках».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Эту притчу я взяла не случайно. Ведь все действительно в наших руках, не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бойтесь творить, искать что-то новое, познавать неизвестное. Воспитание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нравственно-патриотических чувств у детей тоже в Ваших руках.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Мировоззрение педагога, его личный пример, взгляды, суждения, </w:t>
      </w:r>
      <w:proofErr w:type="gramStart"/>
      <w:r w:rsidRPr="00F90D63">
        <w:rPr>
          <w:rFonts w:ascii="Times New Roman" w:hAnsi="Times New Roman" w:cs="Times New Roman"/>
          <w:sz w:val="28"/>
          <w:szCs w:val="28"/>
        </w:rPr>
        <w:t>активная</w:t>
      </w:r>
      <w:proofErr w:type="gramEnd"/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жизненная позиция – самые эффективные факторы воспитания. Если мы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хотим, чтобы наши дети полюбили свою страну, свой город, нам нужно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показывать их с привлекательной стороны. Но никакие знания воспитателя</w:t>
      </w:r>
    </w:p>
    <w:p w:rsidR="00F90D63" w:rsidRPr="00F90D63" w:rsidRDefault="00F90D63" w:rsidP="00F90D63">
      <w:pPr>
        <w:rPr>
          <w:rFonts w:ascii="Times New Roman" w:hAnsi="Times New Roman" w:cs="Times New Roman"/>
          <w:sz w:val="28"/>
          <w:szCs w:val="28"/>
        </w:rPr>
      </w:pPr>
      <w:r w:rsidRPr="00F90D63">
        <w:rPr>
          <w:rFonts w:ascii="Times New Roman" w:hAnsi="Times New Roman" w:cs="Times New Roman"/>
          <w:sz w:val="28"/>
          <w:szCs w:val="28"/>
        </w:rPr>
        <w:t>не дадут эффекта, если сам он не будет любить свою страну, свой город, свой</w:t>
      </w:r>
    </w:p>
    <w:p w:rsidR="006E7D13" w:rsidRPr="00F90D63" w:rsidRDefault="00F90D63" w:rsidP="00F90D63">
      <w:pPr>
        <w:rPr>
          <w:rFonts w:ascii="Times New Roman" w:hAnsi="Times New Roman" w:cs="Times New Roman"/>
          <w:sz w:val="24"/>
          <w:szCs w:val="24"/>
        </w:rPr>
      </w:pPr>
      <w:r w:rsidRPr="00F90D63">
        <w:rPr>
          <w:rFonts w:ascii="Times New Roman" w:hAnsi="Times New Roman" w:cs="Times New Roman"/>
          <w:sz w:val="28"/>
          <w:szCs w:val="28"/>
        </w:rPr>
        <w:t xml:space="preserve">народ. В воспитании все должно основываться на </w:t>
      </w:r>
      <w:r w:rsidRPr="00521C81">
        <w:rPr>
          <w:rFonts w:ascii="Times New Roman" w:hAnsi="Times New Roman" w:cs="Times New Roman"/>
          <w:sz w:val="28"/>
          <w:szCs w:val="28"/>
        </w:rPr>
        <w:t>личности воспитателя</w:t>
      </w:r>
      <w:r w:rsidR="00521C8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E7D13" w:rsidRPr="00F90D63" w:rsidSect="008F18B5">
      <w:pgSz w:w="11906" w:h="16838"/>
      <w:pgMar w:top="567" w:right="850" w:bottom="567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63"/>
    <w:rsid w:val="00122D7B"/>
    <w:rsid w:val="00521C81"/>
    <w:rsid w:val="00544ACF"/>
    <w:rsid w:val="006E7D13"/>
    <w:rsid w:val="007D2911"/>
    <w:rsid w:val="007F0394"/>
    <w:rsid w:val="00873005"/>
    <w:rsid w:val="008B3C19"/>
    <w:rsid w:val="008F18B5"/>
    <w:rsid w:val="00D72F1D"/>
    <w:rsid w:val="00F44A57"/>
    <w:rsid w:val="00F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D7B"/>
  </w:style>
  <w:style w:type="paragraph" w:customStyle="1" w:styleId="c7">
    <w:name w:val="c7"/>
    <w:basedOn w:val="a"/>
    <w:rsid w:val="0012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2D7B"/>
  </w:style>
  <w:style w:type="paragraph" w:customStyle="1" w:styleId="c7">
    <w:name w:val="c7"/>
    <w:basedOn w:val="a"/>
    <w:rsid w:val="0012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2024-11-25T13:19:00Z</dcterms:created>
  <dcterms:modified xsi:type="dcterms:W3CDTF">2025-01-13T17:00:00Z</dcterms:modified>
</cp:coreProperties>
</file>